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E3" w:rsidRPr="00A524E3" w:rsidRDefault="006901C5" w:rsidP="006901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2" name="Рисунок 2" descr="C:\Users\1\Pictures\2016-08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6-08-22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4E3" w:rsidRPr="00A524E3" w:rsidRDefault="00A524E3" w:rsidP="00EB2B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E3" w:rsidRPr="00A524E3" w:rsidRDefault="00A524E3" w:rsidP="00EB2B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ПЛАНА РАБОТЫ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ОБРАЗОВАТЕЛЬНОГО УЧРЕЖДЕНИЯ</w:t>
      </w:r>
    </w:p>
    <w:p w:rsidR="00EB2B99" w:rsidRPr="00A524E3" w:rsidRDefault="00A524E3" w:rsidP="00EB2B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2016– 2017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524E3" w:rsidRPr="00A524E3" w:rsidRDefault="00A524E3" w:rsidP="00EB2B9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EB2B99" w:rsidRPr="009F7D6A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9F7D6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РАЗДЕЛЫ ГОДОВОГО ПЛАНА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24E3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работы ДОУ на 2016 – 2017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Расстановка кадров по группам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блоков основных мероприятий годового плана</w:t>
      </w:r>
    </w:p>
    <w:p w:rsidR="00A524E3" w:rsidRPr="00A524E3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Нормативно – правовое обеспечение деятельности </w:t>
      </w:r>
      <w:proofErr w:type="gramStart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E3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B99" w:rsidRPr="00A524E3" w:rsidRDefault="00A524E3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 – аналитическая деятельность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Взаимодействие с общественными организациями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Повышение квалификации педагогов</w:t>
      </w:r>
    </w:p>
    <w:p w:rsidR="00EB2B99" w:rsidRPr="00A524E3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Аттестация педагогов дошкольного образовательного учреждения </w:t>
      </w:r>
    </w:p>
    <w:p w:rsidR="00EB2B99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Инновационная деятельность в ДОУ</w:t>
      </w:r>
    </w:p>
    <w:p w:rsidR="00416C9A" w:rsidRPr="00A524E3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Школа младшего воспитателя</w:t>
      </w:r>
    </w:p>
    <w:p w:rsidR="00A524E3" w:rsidRPr="00A524E3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и контроль за деятельность </w:t>
      </w:r>
      <w:proofErr w:type="gramStart"/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B99" w:rsidRPr="00A524E3" w:rsidRDefault="00A524E3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EB2B99" w:rsidRPr="00A524E3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родителями</w:t>
      </w:r>
    </w:p>
    <w:p w:rsidR="00EB2B99" w:rsidRPr="00A524E3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 – хозяйственная деятельность</w:t>
      </w:r>
    </w:p>
    <w:p w:rsidR="00EB2B99" w:rsidRPr="00A524E3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организации </w:t>
      </w:r>
      <w:proofErr w:type="spellStart"/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</w:t>
      </w:r>
    </w:p>
    <w:p w:rsidR="00EB2B99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современных информационно-коммуникационных технологий (ИКТ)</w:t>
      </w: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Выставки, конкурсы совместных творческих работ.</w:t>
      </w: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Производственные собрания</w:t>
      </w: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Планирование работы по самообразованию педагогов.</w:t>
      </w: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9A" w:rsidRPr="00A524E3" w:rsidRDefault="00416C9A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EB2B99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МБДОУ </w:t>
      </w:r>
      <w:r w:rsidR="00A524E3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</w:t>
      </w:r>
      <w:proofErr w:type="spellStart"/>
      <w:r w:rsidR="00A524E3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 w:rsidR="00A524E3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в соответствии с Федеральным законом «Об образовании в Российской 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санитарно-эпидемиологическими требованиями к устройству, содержанию и организации режима работы ДОУ</w:t>
      </w:r>
      <w:r w:rsid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(СанПиН 2.4.1. 3049-13).</w:t>
      </w:r>
      <w:proofErr w:type="gramEnd"/>
      <w:r w:rsid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2016 – 2017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МБДОУ «</w:t>
      </w:r>
      <w:proofErr w:type="spellStart"/>
      <w:r w:rsid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реализует инновационную общеобразовательную программу для ДОУ «От рождения до школы» под редакцией Н.Е. </w:t>
      </w:r>
      <w:proofErr w:type="spellStart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4E3" w:rsidRPr="00A524E3" w:rsidRDefault="00A524E3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EB2B99" w:rsidRPr="009F7D6A" w:rsidRDefault="00EB2B99" w:rsidP="00A524E3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7"/>
          <w:lang w:eastAsia="ru-RU"/>
        </w:rPr>
      </w:pPr>
      <w:r w:rsidRPr="009F7D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И ЗАДАЧИ РАБОТЫ ДОУ НА 2015 – 2016 УЧЕБНЫЙ ГОД</w:t>
      </w:r>
    </w:p>
    <w:p w:rsidR="00EB2B99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выводов и результатов анализа деятельности учреждения за </w:t>
      </w:r>
      <w:r w:rsid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выводов по </w:t>
      </w:r>
      <w:proofErr w:type="spellStart"/>
      <w:r w:rsid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</w:t>
      </w:r>
      <w:r w:rsid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учреждения на 2016 – 2017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524E3" w:rsidRPr="00A524E3" w:rsidRDefault="00A524E3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A524E3" w:rsidRPr="00B8019B" w:rsidRDefault="00EB2B99" w:rsidP="00A5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6A">
        <w:rPr>
          <w:rFonts w:ascii="Times New Roman" w:eastAsia="Times New Roman" w:hAnsi="Times New Roman" w:cs="Times New Roman"/>
          <w:szCs w:val="28"/>
          <w:lang w:eastAsia="ru-RU"/>
        </w:rPr>
        <w:t xml:space="preserve">ЦЕЛЬ РАБОТЫ: 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работы ДОУ в соответствии с ФГОС, </w:t>
      </w:r>
      <w:r w:rsidR="00A524E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</w:t>
      </w:r>
      <w:r w:rsidR="00A524E3" w:rsidRPr="00A524E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оздание каждому ребенку условий для наиболее полного раскрытия его возрастных возможностей и способностей.</w:t>
      </w:r>
    </w:p>
    <w:p w:rsidR="00EB2B99" w:rsidRPr="009F7D6A" w:rsidRDefault="00EB2B99" w:rsidP="00EB2B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4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B99" w:rsidRPr="009F7D6A" w:rsidRDefault="00EB2B99" w:rsidP="00A524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4"/>
          <w:szCs w:val="17"/>
          <w:lang w:eastAsia="ru-RU"/>
        </w:rPr>
      </w:pPr>
      <w:r w:rsidRPr="009F7D6A">
        <w:rPr>
          <w:rFonts w:ascii="Times New Roman" w:eastAsia="Times New Roman" w:hAnsi="Times New Roman" w:cs="Times New Roman"/>
          <w:szCs w:val="28"/>
          <w:lang w:eastAsia="ru-RU"/>
        </w:rPr>
        <w:t>ОСНОВНЫЕ ЗАДАЧИ РАБОТЫ</w:t>
      </w:r>
      <w:r w:rsidR="00A524E3" w:rsidRPr="009F7D6A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EB2B99" w:rsidRPr="00A524E3" w:rsidRDefault="00EB2B99" w:rsidP="00A524E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детей.</w:t>
      </w:r>
    </w:p>
    <w:p w:rsidR="00A524E3" w:rsidRPr="00A524E3" w:rsidRDefault="00B960DC" w:rsidP="00A524E3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0D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приобщение детей к спорту, здоровому активному образу жизни через физкультурно-спортивную организованную модель в ДОУ.</w:t>
      </w:r>
      <w:r w:rsidR="00A524E3" w:rsidRPr="00B960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A524E3" w:rsidRPr="00A524E3" w:rsidRDefault="00A524E3" w:rsidP="00A524E3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Создать условия для многоаспектной и увлекательной активности детей в художественно-эстетическом освоении окружающего мира через дополнительное образование.</w:t>
      </w:r>
    </w:p>
    <w:p w:rsidR="00A524E3" w:rsidRPr="00A524E3" w:rsidRDefault="00A524E3" w:rsidP="00A524E3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Продолжать развивать социально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коммуникативные умения дошкольников в непосредственно образовательной деятельности и в индивидуальной работе с детьми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комплексного подхода и реализацию проектной деятельности.</w:t>
      </w:r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B2B99" w:rsidRPr="00B960DC" w:rsidRDefault="00A524E3" w:rsidP="00A524E3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знания педагогов требований ФГОС </w:t>
      </w:r>
      <w:proofErr w:type="gramStart"/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A52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содержанию и организационным аспектам взаимодействия с семьёй.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усилия</w:t>
      </w:r>
      <w:r w:rsidR="00EB2B99"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педагогов для успешного решения оздоровительных и воспитательных задач</w:t>
      </w:r>
      <w:r w:rsidR="00B96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0DC" w:rsidRPr="00A524E3" w:rsidRDefault="00B960DC" w:rsidP="00B960DC">
      <w:pPr>
        <w:pStyle w:val="ab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B99" w:rsidRPr="009F7D6A" w:rsidRDefault="00EB2B99" w:rsidP="00B960DC">
      <w:pPr>
        <w:pStyle w:val="a8"/>
        <w:jc w:val="center"/>
        <w:rPr>
          <w:rFonts w:ascii="Times New Roman" w:hAnsi="Times New Roman" w:cs="Times New Roman"/>
          <w:b/>
          <w:sz w:val="18"/>
          <w:szCs w:val="17"/>
          <w:lang w:eastAsia="ru-RU"/>
        </w:rPr>
      </w:pPr>
      <w:r w:rsidRPr="009F7D6A">
        <w:rPr>
          <w:rFonts w:ascii="Times New Roman" w:hAnsi="Times New Roman" w:cs="Times New Roman"/>
          <w:b/>
          <w:sz w:val="24"/>
          <w:lang w:eastAsia="ru-RU"/>
        </w:rPr>
        <w:t>2. РАССТАНОВКА ПЕДАГОГОВ ПО ГРУППАМ</w:t>
      </w:r>
    </w:p>
    <w:p w:rsidR="00EB2B99" w:rsidRPr="009F7D6A" w:rsidRDefault="00EB2B99" w:rsidP="00B960DC">
      <w:pPr>
        <w:pStyle w:val="a8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F7D6A">
        <w:rPr>
          <w:rFonts w:ascii="Times New Roman" w:hAnsi="Times New Roman" w:cs="Times New Roman"/>
          <w:b/>
          <w:sz w:val="24"/>
          <w:lang w:eastAsia="ru-RU"/>
        </w:rPr>
        <w:t xml:space="preserve">И </w:t>
      </w:r>
      <w:r w:rsidR="00B960DC" w:rsidRPr="009F7D6A">
        <w:rPr>
          <w:rFonts w:ascii="Times New Roman" w:hAnsi="Times New Roman" w:cs="Times New Roman"/>
          <w:b/>
          <w:sz w:val="24"/>
          <w:lang w:eastAsia="ru-RU"/>
        </w:rPr>
        <w:t>МЕТОДИЧЕСКОЕ ОБЕСПЕЧЕНИЕ НА 2016 – 2017</w:t>
      </w:r>
      <w:r w:rsidRPr="009F7D6A">
        <w:rPr>
          <w:rFonts w:ascii="Times New Roman" w:hAnsi="Times New Roman" w:cs="Times New Roman"/>
          <w:b/>
          <w:sz w:val="24"/>
          <w:lang w:eastAsia="ru-RU"/>
        </w:rPr>
        <w:t xml:space="preserve"> УЧ</w:t>
      </w:r>
      <w:proofErr w:type="gramStart"/>
      <w:r w:rsidRPr="009F7D6A">
        <w:rPr>
          <w:rFonts w:ascii="Times New Roman" w:hAnsi="Times New Roman" w:cs="Times New Roman"/>
          <w:b/>
          <w:sz w:val="24"/>
          <w:lang w:eastAsia="ru-RU"/>
        </w:rPr>
        <w:t>.Г</w:t>
      </w:r>
      <w:proofErr w:type="gramEnd"/>
      <w:r w:rsidR="00B960DC" w:rsidRPr="009F7D6A">
        <w:rPr>
          <w:rFonts w:ascii="Times New Roman" w:hAnsi="Times New Roman" w:cs="Times New Roman"/>
          <w:b/>
          <w:sz w:val="24"/>
          <w:lang w:eastAsia="ru-RU"/>
        </w:rPr>
        <w:t>ОД</w:t>
      </w:r>
      <w:r w:rsidRPr="009F7D6A">
        <w:rPr>
          <w:rFonts w:ascii="Times New Roman" w:hAnsi="Times New Roman" w:cs="Times New Roman"/>
          <w:b/>
          <w:sz w:val="24"/>
          <w:lang w:eastAsia="ru-RU"/>
        </w:rPr>
        <w:t>.</w:t>
      </w:r>
    </w:p>
    <w:p w:rsidR="009F7D6A" w:rsidRPr="009F7D6A" w:rsidRDefault="009F7D6A" w:rsidP="00B960DC">
      <w:pPr>
        <w:pStyle w:val="a8"/>
        <w:jc w:val="center"/>
        <w:rPr>
          <w:rFonts w:ascii="Times New Roman" w:hAnsi="Times New Roman" w:cs="Times New Roman"/>
          <w:sz w:val="18"/>
          <w:szCs w:val="17"/>
          <w:lang w:eastAsia="ru-RU"/>
        </w:rPr>
      </w:pP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698"/>
        <w:gridCol w:w="2827"/>
      </w:tblGrid>
      <w:tr w:rsidR="00A524E3" w:rsidRPr="00A524E3" w:rsidTr="00B960DC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A524E3" w:rsidRPr="00A524E3" w:rsidTr="00B960DC"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B960DC" w:rsidP="00B960DC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Первая </w:t>
            </w:r>
            <w:r w:rsidR="00EB2B99" w:rsidRPr="00B96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младшая группа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Default="00B960DC" w:rsidP="00EB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Филина Г.Е.</w:t>
            </w:r>
          </w:p>
          <w:p w:rsidR="00B960DC" w:rsidRPr="00A524E3" w:rsidRDefault="00B960DC" w:rsidP="00EB2B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Н.В.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B96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EB2B99" w:rsidRPr="00A524E3" w:rsidRDefault="00B960DC" w:rsidP="00B96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специалист</w:t>
            </w:r>
          </w:p>
        </w:tc>
      </w:tr>
      <w:tr w:rsidR="00B960DC" w:rsidRPr="00A524E3" w:rsidTr="00B960DC"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DC" w:rsidRPr="00B960DC" w:rsidRDefault="00B960DC" w:rsidP="00B960DC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DC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lang w:eastAsia="ru-RU"/>
              </w:rPr>
              <w:t>Фролова С.Н.</w:t>
            </w:r>
          </w:p>
          <w:p w:rsidR="00B960DC" w:rsidRPr="00A524E3" w:rsidRDefault="00B960DC" w:rsidP="00B960DC">
            <w:pPr>
              <w:pStyle w:val="a8"/>
              <w:rPr>
                <w:lang w:eastAsia="ru-RU"/>
              </w:rPr>
            </w:pPr>
            <w:proofErr w:type="spellStart"/>
            <w:r w:rsidRPr="00B960DC">
              <w:rPr>
                <w:rFonts w:ascii="Times New Roman" w:hAnsi="Times New Roman" w:cs="Times New Roman"/>
                <w:sz w:val="28"/>
                <w:lang w:eastAsia="ru-RU"/>
              </w:rPr>
              <w:t>Зуганова</w:t>
            </w:r>
            <w:proofErr w:type="spellEnd"/>
            <w:r w:rsidRPr="00B960DC">
              <w:rPr>
                <w:rFonts w:ascii="Times New Roman" w:hAnsi="Times New Roman" w:cs="Times New Roman"/>
                <w:sz w:val="28"/>
                <w:lang w:eastAsia="ru-RU"/>
              </w:rPr>
              <w:t xml:space="preserve"> Т.Н.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DC" w:rsidRPr="00A524E3" w:rsidRDefault="00B960DC" w:rsidP="00B96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B960DC" w:rsidRPr="00B960DC" w:rsidRDefault="00B960DC" w:rsidP="00B96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A524E3" w:rsidRPr="00A524E3" w:rsidTr="00B960DC"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B960DC" w:rsidP="00B960DC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EB2B99" w:rsidRPr="00B96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редняя группа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Быстрова Л.Л.</w:t>
            </w:r>
          </w:p>
          <w:p w:rsidR="00B960DC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Жданова Н.Ю.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B2B99"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оответствие</w:t>
            </w:r>
          </w:p>
          <w:p w:rsidR="00B960DC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A524E3" w:rsidRPr="00A524E3" w:rsidTr="00B960DC"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B960DC" w:rsidP="00B960DC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  <w:r w:rsidR="00EB2B99" w:rsidRPr="00B96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таршая группа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Кузьмина И.И.</w:t>
            </w:r>
          </w:p>
          <w:p w:rsidR="00B960DC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EB2B99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B960DC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</w:p>
        </w:tc>
      </w:tr>
      <w:tr w:rsidR="00A524E3" w:rsidRPr="00A524E3" w:rsidTr="00B960DC">
        <w:trPr>
          <w:trHeight w:val="25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  <w:r w:rsidR="00EB2B99"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proofErr w:type="spellStart"/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Осьминожки</w:t>
            </w:r>
            <w:proofErr w:type="spellEnd"/>
            <w:r w:rsidR="00EB2B99"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Новолодская</w:t>
            </w:r>
            <w:proofErr w:type="spellEnd"/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960DC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Тельнова Г.Е.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0DC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  <w:p w:rsidR="00EB2B99" w:rsidRPr="00B960DC" w:rsidRDefault="00B960DC" w:rsidP="00B96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 категории </w:t>
            </w:r>
          </w:p>
        </w:tc>
      </w:tr>
    </w:tbl>
    <w:p w:rsidR="00EB2B99" w:rsidRPr="009F7D6A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4"/>
          <w:szCs w:val="17"/>
          <w:lang w:eastAsia="ru-RU"/>
        </w:rPr>
      </w:pPr>
      <w:r w:rsidRPr="009F7D6A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ОРГАНИЗАЦИЯ РАБОТЫ В </w:t>
      </w:r>
      <w:r w:rsidR="00B960DC" w:rsidRPr="009F7D6A">
        <w:rPr>
          <w:rFonts w:ascii="Times New Roman" w:eastAsia="Times New Roman" w:hAnsi="Times New Roman" w:cs="Times New Roman"/>
          <w:bCs/>
          <w:szCs w:val="28"/>
          <w:lang w:eastAsia="ru-RU"/>
        </w:rPr>
        <w:t>МБ</w:t>
      </w:r>
      <w:r w:rsidRPr="009F7D6A">
        <w:rPr>
          <w:rFonts w:ascii="Times New Roman" w:eastAsia="Times New Roman" w:hAnsi="Times New Roman" w:cs="Times New Roman"/>
          <w:bCs/>
          <w:szCs w:val="28"/>
          <w:lang w:eastAsia="ru-RU"/>
        </w:rPr>
        <w:t>ДОУ ДРУГИХ СПЕЦИАЛИСТОВ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– </w:t>
      </w:r>
      <w:r w:rsidR="009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А.И.</w:t>
      </w: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категория)</w:t>
      </w:r>
    </w:p>
    <w:p w:rsidR="00EB2B99" w:rsidRPr="009F7D6A" w:rsidRDefault="00EB2B99" w:rsidP="009F7D6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7D6A">
        <w:rPr>
          <w:rFonts w:ascii="Times New Roman" w:hAnsi="Times New Roman" w:cs="Times New Roman"/>
          <w:b/>
          <w:sz w:val="24"/>
          <w:szCs w:val="24"/>
          <w:lang w:eastAsia="ru-RU"/>
        </w:rPr>
        <w:t>3. СОДЕРЖАНИЕ БЛОКОВ ГОДОВОГО ПЛАНА ДОУ</w:t>
      </w:r>
    </w:p>
    <w:p w:rsidR="00EB2B99" w:rsidRPr="009F7D6A" w:rsidRDefault="009F7D6A" w:rsidP="009F7D6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2016 – 2017</w:t>
      </w:r>
      <w:r w:rsidR="00EB2B99" w:rsidRPr="009F7D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</w:t>
      </w:r>
      <w:proofErr w:type="gramStart"/>
      <w:r w:rsidR="00EB2B99" w:rsidRPr="009F7D6A"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EB2B99" w:rsidRPr="009F7D6A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</w:p>
    <w:p w:rsidR="00EB2B99" w:rsidRPr="009F7D6A" w:rsidRDefault="00EB2B99" w:rsidP="009F7D6A">
      <w:pPr>
        <w:shd w:val="clear" w:color="auto" w:fill="FFFFFF"/>
        <w:spacing w:before="300" w:after="100" w:afterAutospacing="1" w:line="240" w:lineRule="auto"/>
        <w:ind w:firstLine="709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9F7D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3.1. НОРМАТИВНО – ПРАВОВОЕ ОБЕСПЕЧЕНИЕ ДЕЯТЕЛЬНОСТИ МБДОУ</w:t>
      </w:r>
    </w:p>
    <w:p w:rsidR="00EB2B99" w:rsidRDefault="00EB2B99" w:rsidP="009F7D6A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по реализации блока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F7D6A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Нормативно-правовая база учреждения должна соответствовать ФГОС ДОУ. Управление и организация деятельностью учреждения в соответствии с законодательными нормами РФ.</w:t>
      </w:r>
    </w:p>
    <w:p w:rsidR="009F7D6A" w:rsidRPr="00A524E3" w:rsidRDefault="009F7D6A" w:rsidP="009F7D6A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tbl>
      <w:tblPr>
        <w:tblW w:w="10500" w:type="dxa"/>
        <w:tblInd w:w="-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925"/>
        <w:gridCol w:w="2310"/>
        <w:gridCol w:w="2552"/>
      </w:tblGrid>
      <w:tr w:rsidR="00A524E3" w:rsidRPr="00A524E3" w:rsidTr="00EB2B99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EB2B99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left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9F7D6A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 норматив</w:t>
            </w:r>
            <w:r w:rsidR="009F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– правовой базы МБДОУ на 2016</w:t>
            </w: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9F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9F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 работе учреждения на 2016 – 2017</w:t>
            </w: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нормативно – правовые документы в соответствии с ФГОС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9F7D6A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 2016</w:t>
            </w:r>
            <w:r w:rsidR="00EB2B99"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9F7D6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ответственный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="009F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Сибаева</w:t>
            </w:r>
            <w:proofErr w:type="spellEnd"/>
            <w:r w:rsidR="009F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524E3" w:rsidRPr="00A524E3" w:rsidTr="00EB2B99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9F7D6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9F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2B99" w:rsidRPr="009F7D6A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9F7D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3.2. ИНФОРМАЦИОННО – АНАЛИТИЧЕСКАЯ ДЕЯТЕЛЬНОСТЬ МБДОУ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по реализации блока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совершенствование и развитие управленческих функций с учетом ФГОС, получение положительных результатов работы посредствам информационно – аналитической деятельности.</w:t>
      </w:r>
    </w:p>
    <w:tbl>
      <w:tblPr>
        <w:tblW w:w="10290" w:type="dxa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5670"/>
        <w:gridCol w:w="1560"/>
        <w:gridCol w:w="2451"/>
      </w:tblGrid>
      <w:tr w:rsidR="00A524E3" w:rsidRPr="00A524E3" w:rsidTr="00EB2B99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EB2B9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A" w:rsidRPr="009F7D6A" w:rsidRDefault="00EB2B99" w:rsidP="009F7D6A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Подведение итогов деятельности МБДОУ </w:t>
            </w:r>
            <w:r w:rsidR="009F7D6A"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 2016 – 2017</w:t>
            </w:r>
            <w:r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9F7D6A" w:rsidRDefault="00EB2B99" w:rsidP="009F7D6A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проблемный анализ деятельности образовательно</w:t>
            </w:r>
            <w:r w:rsid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го учреждения по направлениям:</w:t>
            </w:r>
          </w:p>
          <w:p w:rsidR="00EB2B99" w:rsidRPr="009F7D6A" w:rsidRDefault="009F7D6A" w:rsidP="009F7D6A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B2B99"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анализ </w:t>
            </w:r>
            <w:proofErr w:type="spellStart"/>
            <w:r w:rsidR="00EB2B99"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воспитательно</w:t>
            </w:r>
            <w:proofErr w:type="spellEnd"/>
            <w:r w:rsidR="00EB2B99"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-образовательного процесса в ДОУ;</w:t>
            </w:r>
          </w:p>
          <w:p w:rsidR="00EB2B99" w:rsidRPr="009F7D6A" w:rsidRDefault="00EB2B99" w:rsidP="009F7D6A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анализ состояния материально – технической базы;</w:t>
            </w:r>
          </w:p>
          <w:p w:rsidR="00EB2B99" w:rsidRPr="009F7D6A" w:rsidRDefault="00EB2B99" w:rsidP="009F7D6A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анализ реализации инновационных технологий в ДОУ</w:t>
            </w:r>
          </w:p>
          <w:p w:rsidR="00EB2B99" w:rsidRPr="009F7D6A" w:rsidRDefault="00EB2B99" w:rsidP="009F7D6A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анализ педагогических кадров и др.</w:t>
            </w:r>
          </w:p>
          <w:p w:rsidR="00EB2B99" w:rsidRPr="00A524E3" w:rsidRDefault="00EB2B99" w:rsidP="009F7D6A">
            <w:pPr>
              <w:pStyle w:val="a8"/>
              <w:rPr>
                <w:rFonts w:ascii="Verdana" w:hAnsi="Verdana"/>
                <w:lang w:eastAsia="ru-RU"/>
              </w:rPr>
            </w:pPr>
            <w:r w:rsidRPr="009F7D6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анализ заболеваемости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9F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2017 – 2018</w:t>
            </w: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педагоги.</w:t>
            </w:r>
          </w:p>
        </w:tc>
      </w:tr>
      <w:tr w:rsidR="00A524E3" w:rsidRPr="00A524E3" w:rsidTr="00EB2B9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A" w:rsidRPr="009F7D6A" w:rsidRDefault="00EB2B99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перспективных планов </w:t>
            </w:r>
            <w:proofErr w:type="spell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педагогов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9F7D6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9F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4E3" w:rsidRPr="00A524E3" w:rsidTr="00EB2B9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</w:tbl>
    <w:p w:rsidR="00EB2B99" w:rsidRPr="004A589F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4A589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3.3. ВЗАИМОДЕЙСТВИЕ ДОУ С ОБЩЕСТВЕННЫМИ ОРГАНИЗАЦИЯМИ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по реализации блока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укрепление и совершенствование взаимосвязей с социумом, установление творческих контактов, повышающих эффективность деятельности </w:t>
      </w:r>
      <w:r w:rsidR="000735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ДОУ</w:t>
      </w:r>
      <w:r w:rsidR="000735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способствующим развитию познавательных, творческих способностей воспитанников МБДОУ.</w:t>
      </w:r>
    </w:p>
    <w:tbl>
      <w:tblPr>
        <w:tblW w:w="1020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583"/>
        <w:gridCol w:w="1678"/>
        <w:gridCol w:w="1395"/>
      </w:tblGrid>
      <w:tr w:rsidR="006C4CAF" w:rsidRPr="00A524E3" w:rsidTr="006C4CA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A524E3" w:rsidRDefault="006C4CAF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A524E3" w:rsidRDefault="006C4CAF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3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6C4CAF" w:rsidRDefault="006C4CAF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A524E3" w:rsidRDefault="006C4CAF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4CAF" w:rsidRPr="006C4CAF" w:rsidRDefault="006C4CAF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C4CAF" w:rsidRPr="00A524E3" w:rsidTr="006C4CA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A524E3" w:rsidRDefault="006C4CAF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0735CA" w:rsidRDefault="006C4CAF" w:rsidP="006C4CA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5C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Продолжать устанавливать творческие и деловые контакты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 НОСШ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A524E3" w:rsidRDefault="006C4CAF" w:rsidP="006C4CAF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Установление делового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трудничества между педагогами МБ</w:t>
            </w: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 xml:space="preserve">ДОУ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, подготовка детей к благополучной адаптации  к школьному обучению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муз</w:t>
            </w:r>
            <w:proofErr w:type="gramStart"/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уководитель, педагоги ДОУ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4CAF" w:rsidRPr="00A524E3" w:rsidTr="006C4CAF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A524E3" w:rsidRDefault="006C4CAF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A524E3" w:rsidRDefault="006C4CAF" w:rsidP="006C4CAF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r w:rsidRPr="000735C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Районным краеведческим музеем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A524E3" w:rsidRDefault="006C4CAF" w:rsidP="006C4CAF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1.Посещение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экспозиций                                                                              2.Экскурсии                                                                                                                   3. Встречи с интересными людьми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4CAF" w:rsidRPr="00A524E3" w:rsidTr="006C4CA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A524E3" w:rsidRDefault="006C4CAF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Default="006C4CAF" w:rsidP="006C4CAF">
            <w:pPr>
              <w:spacing w:before="300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центральной районной библиотекой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6C4CAF" w:rsidRDefault="006C4CAF" w:rsidP="006C4CAF">
            <w:pPr>
              <w:spacing w:before="30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</w:rPr>
              <w:t>1.Участие  в беседах, викторинах, КВН                                                      2.Посещение праздников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4CAF" w:rsidRPr="00A524E3" w:rsidTr="006C4CA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A524E3" w:rsidRDefault="006C4CAF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Default="006C4CAF" w:rsidP="006C4CAF">
            <w:pPr>
              <w:spacing w:before="300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Детская школа искусств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1.Взаимопосещение с концертами</w:t>
            </w:r>
          </w:p>
          <w:p w:rsidR="006C4CAF" w:rsidRPr="006C4CAF" w:rsidRDefault="006C4CAF" w:rsidP="006C4CAF">
            <w:pPr>
              <w:spacing w:before="30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</w:rPr>
              <w:t>Ознакомление с музыкальными инструментами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4CAF" w:rsidRPr="00A524E3" w:rsidTr="006C4CA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A524E3" w:rsidRDefault="006C4CAF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Default="006C4CAF" w:rsidP="006C4CAF">
            <w:pPr>
              <w:spacing w:before="300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Эвенкийский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Синильга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культурой, бытом эвенков.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4CAF" w:rsidRPr="00A524E3" w:rsidTr="006C4CA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A524E3" w:rsidRDefault="006C4CAF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Default="006C4CAF" w:rsidP="006C4CAF">
            <w:pPr>
              <w:spacing w:before="300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ФГУ «Заповедное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подлеморье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проведение экологических акций «Чистый берег», «Покормите птиц» и др.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4CAF" w:rsidRPr="006C4CAF" w:rsidRDefault="006C4CAF" w:rsidP="006C4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B2B99" w:rsidRPr="000735CA" w:rsidRDefault="00EB2B99" w:rsidP="000735CA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0735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3.4 ПОВЫШЕНИЕ КВАЛИФИКАЦИИ ПЕДАГОГОВ ДОУ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по реализации блока: 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Организовать эффективную кадровую политику, позволяющую реализовать сопровождение по внедрению ФГОС ДОУ. Повышение профессиональной компетентности педагогов, совершенствование педагогического мастерства.</w:t>
      </w:r>
    </w:p>
    <w:tbl>
      <w:tblPr>
        <w:tblW w:w="1023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057"/>
        <w:gridCol w:w="1745"/>
        <w:gridCol w:w="1843"/>
      </w:tblGrid>
      <w:tr w:rsidR="00A524E3" w:rsidRPr="00A524E3" w:rsidTr="00EB2B99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EB2B9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в связи с введением ФГОС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A524E3" w:rsidRPr="00A524E3" w:rsidTr="00EB2B9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5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  <w:p w:rsidR="00EB2B99" w:rsidRDefault="00C20D36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А.Э.</w:t>
            </w:r>
          </w:p>
          <w:p w:rsidR="00C20D36" w:rsidRDefault="00C20D36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C20D36" w:rsidRPr="00A524E3" w:rsidRDefault="00C20D36" w:rsidP="00C20D36">
            <w:pPr>
              <w:pStyle w:val="a8"/>
              <w:rPr>
                <w:rFonts w:ascii="Verdana" w:hAnsi="Verdana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Тельнова Г.Е.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C20D36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2016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5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C20D36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  <w:r w:rsidR="00EB2B99"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ДОУ</w:t>
            </w:r>
          </w:p>
        </w:tc>
      </w:tr>
      <w:tr w:rsidR="00A524E3" w:rsidRPr="00A524E3" w:rsidTr="00EB2B9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5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тематики и направлений самообразования.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 самообразованию.</w:t>
            </w:r>
          </w:p>
          <w:p w:rsidR="00EB2B99" w:rsidRPr="00A524E3" w:rsidRDefault="00EB2B99" w:rsidP="00C20D36">
            <w:pPr>
              <w:pStyle w:val="a8"/>
              <w:rPr>
                <w:rFonts w:ascii="Verdana" w:hAnsi="Verdana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5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МБДОУ.</w:t>
            </w:r>
            <w:r w:rsidR="00C2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Подписка на электронные журналы: «Справочник руководителя ОУ», «Справочник старшего воспитателя»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C20D36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</w:tbl>
    <w:p w:rsidR="006C4CAF" w:rsidRDefault="006C4CAF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C4CAF" w:rsidRDefault="006C4CAF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B2B99" w:rsidRPr="00C20D36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C20D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3.5 АТТЕСТАЦИЯ ПЕДАГОГОВ МБДОУ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по реализации блока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1020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808"/>
        <w:gridCol w:w="1701"/>
        <w:gridCol w:w="2125"/>
      </w:tblGrid>
      <w:tr w:rsidR="00A524E3" w:rsidRPr="00A524E3" w:rsidTr="00C20D3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C20D3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C20D36" w:rsidRDefault="00C20D36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C20D36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</w:p>
        </w:tc>
      </w:tr>
      <w:tr w:rsidR="00A524E3" w:rsidRPr="00A524E3" w:rsidTr="00C20D3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C20D36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  <w:r w:rsid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0D36" w:rsidRDefault="00C20D36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Л.Л. на 1 категорию</w:t>
            </w:r>
          </w:p>
          <w:p w:rsidR="00C20D36" w:rsidRPr="00C20D36" w:rsidRDefault="00C20D36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А.Э. на 1 категорию</w:t>
            </w:r>
          </w:p>
          <w:p w:rsidR="00EB2B99" w:rsidRPr="00A524E3" w:rsidRDefault="00EB2B99" w:rsidP="00C20D36">
            <w:pPr>
              <w:pStyle w:val="a8"/>
              <w:rPr>
                <w:rFonts w:ascii="Verdana" w:hAnsi="Verdan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C20D36" w:rsidRDefault="00C20D36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EB2B99" w:rsidRPr="00C20D36" w:rsidRDefault="00EB2B99" w:rsidP="009E1353">
      <w:pPr>
        <w:shd w:val="clear" w:color="auto" w:fill="FFFFFF"/>
        <w:spacing w:before="300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C20D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3.6 ИННОВАЦИОННАЯ ДЕЯТЕЛЬНОСТЬ МБДОУ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работы по реализации блока: 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1020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07"/>
        <w:gridCol w:w="1984"/>
        <w:gridCol w:w="1842"/>
      </w:tblGrid>
      <w:tr w:rsidR="00A524E3" w:rsidRPr="00A524E3" w:rsidTr="009E13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9E13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технологий.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C2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524E3" w:rsidRPr="00A524E3" w:rsidTr="009E13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C2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524E3" w:rsidRPr="00A524E3" w:rsidTr="009E13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C20D36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="00C2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</w:p>
        </w:tc>
      </w:tr>
    </w:tbl>
    <w:p w:rsidR="009E1353" w:rsidRDefault="009E1353" w:rsidP="009E135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1353" w:rsidRDefault="009E1353" w:rsidP="009E135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E1353" w:rsidRDefault="009E1353" w:rsidP="009E135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ШКОЛА МЛАДШЕГО ВОСПИТАТЕЛЯ</w:t>
      </w:r>
    </w:p>
    <w:p w:rsidR="009E1353" w:rsidRPr="009E1353" w:rsidRDefault="009E1353" w:rsidP="009E1353">
      <w:pPr>
        <w:pStyle w:val="a8"/>
        <w:rPr>
          <w:rFonts w:ascii="Times New Roman" w:hAnsi="Times New Roman" w:cs="Times New Roman"/>
          <w:i/>
          <w:sz w:val="28"/>
          <w:szCs w:val="24"/>
        </w:rPr>
      </w:pPr>
      <w:r w:rsidRPr="00823827">
        <w:rPr>
          <w:rFonts w:ascii="Times New Roman" w:hAnsi="Times New Roman" w:cs="Times New Roman"/>
          <w:sz w:val="24"/>
          <w:szCs w:val="24"/>
        </w:rPr>
        <w:t xml:space="preserve"> </w:t>
      </w:r>
      <w:r w:rsidRPr="009E1353">
        <w:rPr>
          <w:rFonts w:ascii="Times New Roman" w:hAnsi="Times New Roman" w:cs="Times New Roman"/>
          <w:i/>
          <w:sz w:val="28"/>
          <w:szCs w:val="24"/>
        </w:rPr>
        <w:t>Цель: повысить уровень коммуникативной компетентности младших воспитателей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1808"/>
      </w:tblGrid>
      <w:tr w:rsidR="009E1353" w:rsidRPr="00823827" w:rsidTr="00363F37">
        <w:tc>
          <w:tcPr>
            <w:tcW w:w="5353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9E1353" w:rsidRPr="00823827" w:rsidTr="00363F37">
        <w:tc>
          <w:tcPr>
            <w:tcW w:w="5353" w:type="dxa"/>
          </w:tcPr>
          <w:p w:rsidR="009E1353" w:rsidRPr="00823827" w:rsidRDefault="009E1353" w:rsidP="009E13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и проведения образовательного процесса в ДОУ»</w:t>
            </w:r>
          </w:p>
        </w:tc>
        <w:tc>
          <w:tcPr>
            <w:tcW w:w="2410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</w:tc>
      </w:tr>
      <w:tr w:rsidR="009E1353" w:rsidRPr="00823827" w:rsidTr="00363F37">
        <w:tc>
          <w:tcPr>
            <w:tcW w:w="5353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питания детей и формирование эстетических навыков приема пищи.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за столом» </w:t>
            </w:r>
          </w:p>
        </w:tc>
        <w:tc>
          <w:tcPr>
            <w:tcW w:w="2410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9E1353" w:rsidRPr="00823827" w:rsidTr="00363F37">
        <w:tc>
          <w:tcPr>
            <w:tcW w:w="5353" w:type="dxa"/>
          </w:tcPr>
          <w:p w:rsidR="009E1353" w:rsidRPr="00823827" w:rsidRDefault="009E1353" w:rsidP="009E13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основ здорового образа жизни дошкольников</w:t>
            </w:r>
          </w:p>
        </w:tc>
        <w:tc>
          <w:tcPr>
            <w:tcW w:w="2410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9E1353" w:rsidRPr="00823827" w:rsidRDefault="009E1353" w:rsidP="00363F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</w:tc>
      </w:tr>
    </w:tbl>
    <w:p w:rsidR="009E1353" w:rsidRPr="00823827" w:rsidRDefault="009E1353" w:rsidP="009E135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B99" w:rsidRPr="00C20D36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C20D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</w:t>
      </w:r>
      <w:r w:rsidR="009E13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  <w:r w:rsidRPr="00C20D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ИЗУЧЕНИЕ И КОНТРОЛЬ ДЕЯТЕЛЬНОСТИ МБДОУ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по реализации блока: 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совершенствование работы учреждения в целом, выявление уровня реализации годовых и других доминирующих задач деятельности </w:t>
      </w:r>
      <w:proofErr w:type="spellStart"/>
      <w:r w:rsidR="00C20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Start"/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C20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End"/>
      <w:r w:rsidR="00C20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Северяночка</w:t>
      </w:r>
      <w:proofErr w:type="spellEnd"/>
      <w:r w:rsidR="00C20D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tbl>
      <w:tblPr>
        <w:tblW w:w="1020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07"/>
        <w:gridCol w:w="1984"/>
        <w:gridCol w:w="1842"/>
      </w:tblGrid>
      <w:tr w:rsidR="00A524E3" w:rsidRPr="00A524E3" w:rsidTr="00EB2B9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EB2B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админис</w:t>
            </w:r>
            <w:r w:rsidR="00C20D36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трации МБДОУ по контролю на 2016</w:t>
            </w: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20D36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 (по функциональным обязанностям)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МБДОУ в целом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-образовательной работой в ДОУ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оздоровлением и физическим развитием детей</w:t>
            </w:r>
          </w:p>
          <w:p w:rsidR="00EB2B99" w:rsidRPr="00A524E3" w:rsidRDefault="00EB2B99" w:rsidP="00C20D36">
            <w:pPr>
              <w:pStyle w:val="a8"/>
              <w:rPr>
                <w:rFonts w:ascii="Verdana" w:hAnsi="Verdana"/>
                <w:lang w:eastAsia="ru-RU"/>
              </w:rPr>
            </w:pPr>
            <w:proofErr w:type="gramStart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C20D36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</w:p>
          <w:p w:rsidR="00EB2B99" w:rsidRDefault="00EB2B99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20D36" w:rsidRPr="00A524E3" w:rsidRDefault="00C20D36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524E3" w:rsidRPr="00A524E3" w:rsidTr="00EB2B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C20D36" w:rsidRDefault="00C20D36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контроля на 2016</w:t>
            </w:r>
            <w:r w:rsidR="00EB2B99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2B99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видам)</w:t>
            </w:r>
          </w:p>
          <w:p w:rsidR="002D5003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EB2B99" w:rsidRPr="00C20D36" w:rsidRDefault="002D5003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2B99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2B99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B2B99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EB2B99" w:rsidRPr="00C20D36" w:rsidRDefault="002D5003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EB2B99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proofErr w:type="gramEnd"/>
            <w:r w:rsidR="00EB2B99"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групп и ДОУ в целом к новому учебному году.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созданием благоприятных адаптивных условий в </w:t>
            </w:r>
            <w:r w:rsid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младшей группе.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ДОУ к весенне-летнему периоду.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предупредительный 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взаимоконтроль (цель: оценка педагогического процесса, осуществляемая воспитателями в ДОУ)</w:t>
            </w:r>
          </w:p>
          <w:p w:rsidR="00EB2B99" w:rsidRPr="00C20D36" w:rsidRDefault="00EB2B99" w:rsidP="00C20D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EB2B99" w:rsidRPr="00A524E3" w:rsidRDefault="00EB2B99" w:rsidP="00C20D36">
            <w:pPr>
              <w:pStyle w:val="a8"/>
              <w:rPr>
                <w:rFonts w:ascii="Verdana" w:hAnsi="Verdana"/>
                <w:lang w:eastAsia="ru-RU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самоанализ 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500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EB2B99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</w:p>
          <w:p w:rsidR="002D5003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медсестра.</w:t>
            </w:r>
          </w:p>
          <w:p w:rsidR="002D5003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D5003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</w:p>
          <w:p w:rsidR="002D5003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</w:p>
          <w:p w:rsidR="002D5003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  <w:p w:rsidR="002D5003" w:rsidRDefault="002D5003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Pr="00A524E3" w:rsidRDefault="002D5003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A524E3" w:rsidRPr="00A524E3" w:rsidTr="00EB2B9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3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направлениям работы):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Административный контроль питания.</w:t>
            </w:r>
          </w:p>
          <w:p w:rsidR="00EB2B99" w:rsidRPr="00A524E3" w:rsidRDefault="00EB2B99" w:rsidP="002D5003">
            <w:pPr>
              <w:pStyle w:val="a8"/>
              <w:rPr>
                <w:rFonts w:ascii="Verdana" w:hAnsi="Verdana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</w:tbl>
    <w:p w:rsidR="00EB2B99" w:rsidRPr="002D5003" w:rsidRDefault="009E1353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3.9</w:t>
      </w:r>
      <w:r w:rsidR="00EB2B99" w:rsidRPr="002D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РАБОТА ДОУ С РОДИТЕЛЯМИ</w:t>
      </w:r>
    </w:p>
    <w:p w:rsidR="00EB2B99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по реализации блока: 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  <w:r w:rsidR="002D50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привлечение родителей к активному участию в педагогическом процессе.</w:t>
      </w:r>
    </w:p>
    <w:p w:rsidR="002D5003" w:rsidRPr="00A524E3" w:rsidRDefault="002D5003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9"/>
        <w:gridCol w:w="1702"/>
        <w:gridCol w:w="2694"/>
      </w:tblGrid>
      <w:tr w:rsidR="00A524E3" w:rsidRPr="00A524E3" w:rsidTr="00EB2B9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ДОУ с родителями на 2016 – 2017 учебный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EB2B99" w:rsidRPr="00A524E3" w:rsidRDefault="00EB2B99" w:rsidP="002D5003">
            <w:pPr>
              <w:pStyle w:val="a8"/>
              <w:rPr>
                <w:rFonts w:ascii="Verdana" w:hAnsi="Verdana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анкетирование, наблюдение, беседы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EB2B99" w:rsidRPr="00A524E3" w:rsidRDefault="00EB2B99" w:rsidP="002D5003">
            <w:pPr>
              <w:pStyle w:val="a8"/>
              <w:rPr>
                <w:rFonts w:ascii="Verdana" w:hAnsi="Verdana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пакета нормативно-правовой документации, обеспечивающей сотрудничество с родителями в период введения ФГОС в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524E3" w:rsidRPr="00A524E3" w:rsidTr="00EB2B99">
        <w:trPr>
          <w:trHeight w:val="149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праздничных газет и поздравлений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фотовыставок</w:t>
            </w:r>
          </w:p>
          <w:p w:rsidR="00EB2B99" w:rsidRPr="00A524E3" w:rsidRDefault="00EB2B99" w:rsidP="002D5003">
            <w:pPr>
              <w:pStyle w:val="a8"/>
              <w:rPr>
                <w:rFonts w:ascii="Verdana" w:hAnsi="Verdana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выставок детских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A524E3" w:rsidRPr="00A524E3" w:rsidTr="00EB2B99">
        <w:trPr>
          <w:trHeight w:val="12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родительские собрания: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№1. (вводное)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.Анализ работы за прошедший учебный год.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Знакомство родителей с годовым планом ДОУ с учетом ФГОС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детского питания.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№2.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1.Вредные привычки родителей и их влияние на здоровье детей.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2.Опасные предметы или не оставляйте ребенка дома одного.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3.Подведение итогов по успеваемости детей за год</w:t>
            </w:r>
          </w:p>
          <w:p w:rsidR="00EB2B99" w:rsidRPr="00A524E3" w:rsidRDefault="00EB2B99" w:rsidP="002D5003">
            <w:pPr>
              <w:pStyle w:val="a8"/>
              <w:rPr>
                <w:rFonts w:ascii="Verdana" w:hAnsi="Verdana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5.Разное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2D5003" w:rsidRDefault="002D5003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Default="002D5003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Default="002D5003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Default="002D5003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03" w:rsidRDefault="002D5003" w:rsidP="002D5003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2B99" w:rsidRPr="00A524E3" w:rsidRDefault="00EB2B99" w:rsidP="002D5003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2D5003" w:rsidRDefault="002D5003" w:rsidP="002D5003">
            <w:pPr>
              <w:spacing w:before="300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Default="002D5003" w:rsidP="002D5003">
            <w:pPr>
              <w:spacing w:before="300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Default="002D5003" w:rsidP="002D5003">
            <w:pPr>
              <w:spacing w:before="300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003" w:rsidRDefault="002D5003" w:rsidP="002D5003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2B99" w:rsidRPr="00A524E3" w:rsidRDefault="00EB2B99" w:rsidP="002D5003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EB2B99" w:rsidRPr="002D5003" w:rsidRDefault="009E1353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3.10</w:t>
      </w:r>
      <w:r w:rsidR="00EB2B99" w:rsidRPr="002D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АДМИНИСТРАТИВНО – ХОЗЯЙСТВЕННАЯ ДЕЯТЕЛЬНОСТЬ МБДОУ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по реализации блока: 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укрепление материально – </w:t>
      </w:r>
      <w:r w:rsidR="002D50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технической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базы учреждения, создание благоприятных условий для воспитания, развития детей дошкольного возраста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28"/>
        <w:gridCol w:w="1842"/>
        <w:gridCol w:w="21"/>
        <w:gridCol w:w="2528"/>
        <w:gridCol w:w="21"/>
      </w:tblGrid>
      <w:tr w:rsidR="00A524E3" w:rsidRPr="00A524E3" w:rsidTr="00EB2B9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r w:rsid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ремонтных работ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собрание: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работников дошкольного образования»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  <w:p w:rsidR="00EB2B99" w:rsidRPr="002D5003" w:rsidRDefault="00EB2B99" w:rsidP="002D50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ОТ и ТБ, противопожарной безопасности.</w:t>
            </w:r>
          </w:p>
          <w:p w:rsidR="00EB2B99" w:rsidRPr="00A524E3" w:rsidRDefault="00EB2B99" w:rsidP="002D5003">
            <w:pPr>
              <w:pStyle w:val="a8"/>
              <w:rPr>
                <w:rFonts w:ascii="Verdana" w:hAnsi="Verdana"/>
                <w:lang w:eastAsia="ru-RU"/>
              </w:rPr>
            </w:pPr>
            <w:r w:rsidRPr="002D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САН и ПИН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2D5003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безопасного труда.</w:t>
            </w:r>
          </w:p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посуды, имеющей сколы.</w:t>
            </w:r>
          </w:p>
          <w:p w:rsidR="002621E0" w:rsidRPr="00A524E3" w:rsidRDefault="002621E0" w:rsidP="002621E0">
            <w:pPr>
              <w:pStyle w:val="a8"/>
              <w:rPr>
                <w:rFonts w:ascii="Verdana" w:hAnsi="Verdana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дополнительного комплекта пастельного белья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2D5003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EB2B99"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с обслуживающими организациями.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2B99" w:rsidRPr="00A524E3" w:rsidRDefault="00EB2B99" w:rsidP="002621E0">
            <w:pPr>
              <w:pStyle w:val="a8"/>
              <w:jc w:val="center"/>
              <w:rPr>
                <w:rFonts w:ascii="Verdana" w:hAnsi="Verdana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  <w:r w:rsid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21E0" w:rsidRDefault="002621E0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игровой мебели для первой младшей группы (кухня, парикмахерская).</w:t>
            </w:r>
          </w:p>
          <w:p w:rsidR="002621E0" w:rsidRPr="002621E0" w:rsidRDefault="002621E0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спортивного оборудования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2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бухгалтерия МКУ УО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EB2B99" w:rsidRPr="002621E0" w:rsidRDefault="002621E0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Сторожа.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2621E0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2621E0" w:rsidRDefault="00EB2B99" w:rsidP="002621E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Завхоз, педагоги, </w:t>
            </w:r>
            <w:r w:rsidR="00262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2621E0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A524E3" w:rsidRPr="00A524E3" w:rsidTr="00EB2B9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B99" w:rsidRPr="00A524E3" w:rsidRDefault="00EB2B99" w:rsidP="00EB2B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EB2B99" w:rsidRPr="002621E0" w:rsidRDefault="009E1353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3.11</w:t>
      </w:r>
      <w:r w:rsidR="00EB2B99" w:rsidRPr="002621E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ОСНОВЫ ОРГАНИЗАЦИИ ВОСПИТАТЕЛЬНО – ОБРАЗОВАТЕЛЬНОГО ПРОЦЕССА МБДОУ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по реализации блока: 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условий в МБДОУ для реализации ФЗ «Об образовании в Российской Федерации» и ФГОС</w:t>
      </w:r>
      <w:r w:rsidR="00262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262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540"/>
        <w:gridCol w:w="1844"/>
        <w:gridCol w:w="2555"/>
      </w:tblGrid>
      <w:tr w:rsidR="00A524E3" w:rsidRPr="00A524E3" w:rsidTr="00EB2B9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исполнению Федерального закона от 29.12.2012 «237-ФЗ «Об образовании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нормативной базы МБДОУ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годового плана по разделам </w:t>
            </w:r>
            <w:proofErr w:type="spell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и методической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EB2B99" w:rsidRPr="002621E0" w:rsidRDefault="009E1353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3.12</w:t>
      </w:r>
      <w:r w:rsidR="00EB2B99" w:rsidRPr="002621E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ИСПОЛЬЗОВАНИЕ СОВРЕМЕННЫХ</w:t>
      </w:r>
      <w:r w:rsidR="002621E0" w:rsidRPr="002621E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EB2B99" w:rsidRPr="002621E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КОММУНИКАЦИОННЫХ ТЕХНОЛОГИЙ</w:t>
      </w:r>
    </w:p>
    <w:p w:rsidR="00EB2B99" w:rsidRPr="00A524E3" w:rsidRDefault="00EB2B99" w:rsidP="00EB2B99">
      <w:pPr>
        <w:shd w:val="clear" w:color="auto" w:fill="FFFFFF"/>
        <w:spacing w:before="300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5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по реализации блока: </w:t>
      </w:r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совершенствование </w:t>
      </w:r>
      <w:proofErr w:type="spellStart"/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воспитательно</w:t>
      </w:r>
      <w:proofErr w:type="spellEnd"/>
      <w:r w:rsidRPr="00A52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-образовательной работы средствами ИКТ.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893"/>
        <w:gridCol w:w="1879"/>
        <w:gridCol w:w="2477"/>
      </w:tblGrid>
      <w:tr w:rsidR="00A524E3" w:rsidRPr="00A524E3" w:rsidTr="00EB2B9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2621E0">
        <w:trPr>
          <w:trHeight w:val="13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2621E0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2621E0" w:rsidRPr="00A524E3" w:rsidTr="002621E0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мультимедийного проектора и экрана в старшую группу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</w:p>
        </w:tc>
      </w:tr>
    </w:tbl>
    <w:p w:rsidR="00EB2B99" w:rsidRPr="002621E0" w:rsidRDefault="009E1353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3.13</w:t>
      </w:r>
      <w:r w:rsidR="00EB2B99" w:rsidRPr="002621E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ВЫСТАВКИ, КОНКУРСЫ СОВМЕСТНЫХ ДЕТСКИХ РАБОТ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540"/>
        <w:gridCol w:w="1844"/>
        <w:gridCol w:w="2555"/>
      </w:tblGrid>
      <w:tr w:rsidR="00A524E3" w:rsidRPr="00A524E3" w:rsidTr="002621E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524E3" w:rsidRPr="00A524E3" w:rsidTr="002621E0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цветов и овощей «Сказка выросла на грядке»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2621E0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«На пороге Новый год!»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524E3" w:rsidRPr="00A524E3" w:rsidTr="002621E0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621E0" w:rsidRPr="00A524E3" w:rsidTr="002621E0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макетов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праздник белого месяца»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363F37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2621E0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и средней групп</w:t>
            </w:r>
          </w:p>
        </w:tc>
      </w:tr>
      <w:tr w:rsidR="002621E0" w:rsidRPr="00A524E3" w:rsidTr="002621E0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мамы. (К празднику 8 марта)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EB2B99" w:rsidRPr="002621E0" w:rsidRDefault="009E1353" w:rsidP="00EB2B99">
      <w:pPr>
        <w:shd w:val="clear" w:color="auto" w:fill="FFFFFF"/>
        <w:spacing w:before="300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3.14</w:t>
      </w:r>
      <w:r w:rsidR="00EB2B99" w:rsidRPr="002621E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ПРОИЗВОДСТВЕННЫЕ СОБРАНИЯ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540"/>
        <w:gridCol w:w="1844"/>
        <w:gridCol w:w="2555"/>
      </w:tblGrid>
      <w:tr w:rsidR="00A524E3" w:rsidRPr="00A524E3" w:rsidTr="00EB2B9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Инструктаж по ОЖ и ЗД и ПД. Действия персонала при несчастных случаях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эвакуации при пожаре и должностные обязанности сотрудников при пожаре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21E0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ОРВИ в ДОУ»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E0" w:rsidRPr="00A524E3" w:rsidRDefault="002621E0" w:rsidP="00EB2B99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2621E0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групп – выполнение </w:t>
            </w:r>
            <w:r w:rsidR="002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spellStart"/>
            <w:r w:rsidR="002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САНиПиН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2621E0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524E3" w:rsidRPr="00A524E3" w:rsidTr="00EB2B9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летне-оздоровительной работы в дошкольном учреждении.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EB2B99" w:rsidRPr="00744BE3" w:rsidRDefault="009E1353" w:rsidP="009E1353">
      <w:pPr>
        <w:shd w:val="clear" w:color="auto" w:fill="FFFFFF"/>
        <w:spacing w:before="300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3.15</w:t>
      </w:r>
      <w:r w:rsidR="00EB2B99" w:rsidRPr="00744B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ПЛАНИРОВАНИЕ РАБОТЫ ПО САМООБРАЗОВАНИЮ</w:t>
      </w:r>
    </w:p>
    <w:tbl>
      <w:tblPr>
        <w:tblW w:w="10065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5"/>
        <w:gridCol w:w="1984"/>
        <w:gridCol w:w="5388"/>
      </w:tblGrid>
      <w:tr w:rsidR="00A524E3" w:rsidRPr="00A524E3" w:rsidTr="00744BE3">
        <w:trPr>
          <w:trHeight w:val="28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744BE3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в ДОУ»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двигательной активности детей в ДОУ»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А.И.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песенного творчества детей старшего дошкольного возраста как средства формирования музыкальной культуры»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Г.Е.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мелкой моторики у детей младшего дошкольного возраста»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игр на развитие интеллектуальных способностей у детей дошкольного возраста»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С.Н.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детей дошкольного возраста средствами театрального искусства»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EB2B99">
            <w:pPr>
              <w:spacing w:before="300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дополнительного образования в ДОУ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коммуникативных способностей дошкольников через игровую деятельность»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Л.Л.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744BE3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ГТО для дошкольников</w:t>
            </w: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744BE3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 – источник познавательного развития детей д\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B2B99"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524E3" w:rsidRPr="00A524E3" w:rsidTr="00744BE3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744BE3" w:rsidRDefault="00744BE3" w:rsidP="00744BE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Тельнова Г.Е.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EB2B99" w:rsidP="00EB2B99">
            <w:pPr>
              <w:spacing w:before="300" w:after="100" w:afterAutospacing="1" w:line="17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99" w:rsidRPr="00A524E3" w:rsidRDefault="00744BE3" w:rsidP="00EB2B99">
            <w:pPr>
              <w:spacing w:before="300" w:after="100" w:afterAutospacing="1" w:line="1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5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«Активный отдых в старшем возрасте»</w:t>
            </w:r>
          </w:p>
        </w:tc>
      </w:tr>
    </w:tbl>
    <w:p w:rsidR="00927634" w:rsidRPr="00A524E3" w:rsidRDefault="00927634" w:rsidP="00600DDF">
      <w:pPr>
        <w:shd w:val="clear" w:color="auto" w:fill="FFFFFF"/>
        <w:spacing w:before="300" w:after="100" w:afterAutospacing="1" w:line="240" w:lineRule="auto"/>
        <w:ind w:firstLine="709"/>
        <w:jc w:val="center"/>
      </w:pPr>
    </w:p>
    <w:sectPr w:rsidR="00927634" w:rsidRPr="00A524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ED" w:rsidRDefault="00137BED" w:rsidP="00600DDF">
      <w:pPr>
        <w:spacing w:after="0" w:line="240" w:lineRule="auto"/>
      </w:pPr>
      <w:r>
        <w:separator/>
      </w:r>
    </w:p>
  </w:endnote>
  <w:endnote w:type="continuationSeparator" w:id="0">
    <w:p w:rsidR="00137BED" w:rsidRDefault="00137BED" w:rsidP="0060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147478"/>
      <w:docPartObj>
        <w:docPartGallery w:val="Page Numbers (Bottom of Page)"/>
        <w:docPartUnique/>
      </w:docPartObj>
    </w:sdtPr>
    <w:sdtEndPr/>
    <w:sdtContent>
      <w:p w:rsidR="00600DDF" w:rsidRDefault="00600D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1C5">
          <w:rPr>
            <w:noProof/>
          </w:rPr>
          <w:t>2</w:t>
        </w:r>
        <w:r>
          <w:fldChar w:fldCharType="end"/>
        </w:r>
      </w:p>
    </w:sdtContent>
  </w:sdt>
  <w:p w:rsidR="00600DDF" w:rsidRDefault="00600D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ED" w:rsidRDefault="00137BED" w:rsidP="00600DDF">
      <w:pPr>
        <w:spacing w:after="0" w:line="240" w:lineRule="auto"/>
      </w:pPr>
      <w:r>
        <w:separator/>
      </w:r>
    </w:p>
  </w:footnote>
  <w:footnote w:type="continuationSeparator" w:id="0">
    <w:p w:rsidR="00137BED" w:rsidRDefault="00137BED" w:rsidP="0060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F6"/>
    <w:multiLevelType w:val="hybridMultilevel"/>
    <w:tmpl w:val="9D58D184"/>
    <w:lvl w:ilvl="0" w:tplc="F998F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42D37"/>
    <w:multiLevelType w:val="hybridMultilevel"/>
    <w:tmpl w:val="A91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7106"/>
    <w:multiLevelType w:val="hybridMultilevel"/>
    <w:tmpl w:val="9D58D184"/>
    <w:lvl w:ilvl="0" w:tplc="F998F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FF"/>
    <w:rsid w:val="000735CA"/>
    <w:rsid w:val="00137BED"/>
    <w:rsid w:val="002621E0"/>
    <w:rsid w:val="002D5003"/>
    <w:rsid w:val="0037340B"/>
    <w:rsid w:val="00416C9A"/>
    <w:rsid w:val="004A589F"/>
    <w:rsid w:val="004F6E9D"/>
    <w:rsid w:val="005956FF"/>
    <w:rsid w:val="00600DDF"/>
    <w:rsid w:val="006901C5"/>
    <w:rsid w:val="006933B2"/>
    <w:rsid w:val="006C4CAF"/>
    <w:rsid w:val="00744BE3"/>
    <w:rsid w:val="00833B8F"/>
    <w:rsid w:val="00927634"/>
    <w:rsid w:val="0096346A"/>
    <w:rsid w:val="009E1353"/>
    <w:rsid w:val="009F7D6A"/>
    <w:rsid w:val="00A524E3"/>
    <w:rsid w:val="00B960DC"/>
    <w:rsid w:val="00C20D36"/>
    <w:rsid w:val="00E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2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2B99"/>
    <w:rPr>
      <w:strike w:val="0"/>
      <w:dstrike w:val="0"/>
      <w:color w:val="6781B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B99"/>
    <w:rPr>
      <w:strike w:val="0"/>
      <w:dstrike w:val="0"/>
      <w:color w:val="6781B8"/>
      <w:u w:val="none"/>
      <w:effect w:val="none"/>
    </w:rPr>
  </w:style>
  <w:style w:type="character" w:styleId="a5">
    <w:name w:val="Strong"/>
    <w:basedOn w:val="a0"/>
    <w:uiPriority w:val="22"/>
    <w:qFormat/>
    <w:rsid w:val="00EB2B99"/>
    <w:rPr>
      <w:b/>
      <w:bCs/>
    </w:rPr>
  </w:style>
  <w:style w:type="paragraph" w:styleId="a6">
    <w:name w:val="Normal (Web)"/>
    <w:basedOn w:val="a"/>
    <w:uiPriority w:val="99"/>
    <w:semiHidden/>
    <w:unhideWhenUsed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lear">
    <w:name w:val="fclear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EB2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EB2B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EB2B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B2B99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EB2B99"/>
    <w:pP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news">
    <w:name w:val="latestnews"/>
    <w:basedOn w:val="a0"/>
    <w:rsid w:val="00EB2B99"/>
  </w:style>
  <w:style w:type="character" w:customStyle="1" w:styleId="latestnews1">
    <w:name w:val="latestnews1"/>
    <w:basedOn w:val="a0"/>
    <w:rsid w:val="00EB2B99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  <w:lang w:eastAsia="ru-RU"/>
    </w:rPr>
  </w:style>
  <w:style w:type="character" w:customStyle="1" w:styleId="c15">
    <w:name w:val="c15"/>
    <w:basedOn w:val="a0"/>
    <w:rsid w:val="00EB2B99"/>
  </w:style>
  <w:style w:type="character" w:customStyle="1" w:styleId="st1">
    <w:name w:val="st1"/>
    <w:basedOn w:val="a0"/>
    <w:rsid w:val="00EB2B99"/>
  </w:style>
  <w:style w:type="character" w:styleId="a7">
    <w:name w:val="Emphasis"/>
    <w:basedOn w:val="a0"/>
    <w:uiPriority w:val="20"/>
    <w:qFormat/>
    <w:rsid w:val="00EB2B99"/>
    <w:rPr>
      <w:i/>
      <w:iCs/>
    </w:rPr>
  </w:style>
  <w:style w:type="character" w:customStyle="1" w:styleId="13pt">
    <w:name w:val="13pt"/>
    <w:basedOn w:val="a0"/>
    <w:rsid w:val="00EB2B99"/>
  </w:style>
  <w:style w:type="character" w:customStyle="1" w:styleId="c8">
    <w:name w:val="c8"/>
    <w:basedOn w:val="a0"/>
    <w:rsid w:val="00EB2B99"/>
  </w:style>
  <w:style w:type="paragraph" w:styleId="a8">
    <w:name w:val="No Spacing"/>
    <w:link w:val="a9"/>
    <w:uiPriority w:val="1"/>
    <w:qFormat/>
    <w:rsid w:val="00A524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A524E3"/>
  </w:style>
  <w:style w:type="table" w:styleId="aa">
    <w:name w:val="Table Grid"/>
    <w:basedOn w:val="a1"/>
    <w:uiPriority w:val="59"/>
    <w:rsid w:val="00A5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24E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0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0DDF"/>
  </w:style>
  <w:style w:type="paragraph" w:styleId="ae">
    <w:name w:val="footer"/>
    <w:basedOn w:val="a"/>
    <w:link w:val="af"/>
    <w:uiPriority w:val="99"/>
    <w:unhideWhenUsed/>
    <w:rsid w:val="0060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DDF"/>
  </w:style>
  <w:style w:type="paragraph" w:styleId="af0">
    <w:name w:val="Balloon Text"/>
    <w:basedOn w:val="a"/>
    <w:link w:val="af1"/>
    <w:uiPriority w:val="99"/>
    <w:semiHidden/>
    <w:unhideWhenUsed/>
    <w:rsid w:val="006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2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2B99"/>
    <w:rPr>
      <w:strike w:val="0"/>
      <w:dstrike w:val="0"/>
      <w:color w:val="6781B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B99"/>
    <w:rPr>
      <w:strike w:val="0"/>
      <w:dstrike w:val="0"/>
      <w:color w:val="6781B8"/>
      <w:u w:val="none"/>
      <w:effect w:val="none"/>
    </w:rPr>
  </w:style>
  <w:style w:type="character" w:styleId="a5">
    <w:name w:val="Strong"/>
    <w:basedOn w:val="a0"/>
    <w:uiPriority w:val="22"/>
    <w:qFormat/>
    <w:rsid w:val="00EB2B99"/>
    <w:rPr>
      <w:b/>
      <w:bCs/>
    </w:rPr>
  </w:style>
  <w:style w:type="paragraph" w:styleId="a6">
    <w:name w:val="Normal (Web)"/>
    <w:basedOn w:val="a"/>
    <w:uiPriority w:val="99"/>
    <w:semiHidden/>
    <w:unhideWhenUsed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lear">
    <w:name w:val="fclear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EB2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EB2B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EB2B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B2B99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EB2B99"/>
    <w:pP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news">
    <w:name w:val="latestnews"/>
    <w:basedOn w:val="a0"/>
    <w:rsid w:val="00EB2B99"/>
  </w:style>
  <w:style w:type="character" w:customStyle="1" w:styleId="latestnews1">
    <w:name w:val="latestnews1"/>
    <w:basedOn w:val="a0"/>
    <w:rsid w:val="00EB2B99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E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  <w:lang w:eastAsia="ru-RU"/>
    </w:rPr>
  </w:style>
  <w:style w:type="character" w:customStyle="1" w:styleId="c15">
    <w:name w:val="c15"/>
    <w:basedOn w:val="a0"/>
    <w:rsid w:val="00EB2B99"/>
  </w:style>
  <w:style w:type="character" w:customStyle="1" w:styleId="st1">
    <w:name w:val="st1"/>
    <w:basedOn w:val="a0"/>
    <w:rsid w:val="00EB2B99"/>
  </w:style>
  <w:style w:type="character" w:styleId="a7">
    <w:name w:val="Emphasis"/>
    <w:basedOn w:val="a0"/>
    <w:uiPriority w:val="20"/>
    <w:qFormat/>
    <w:rsid w:val="00EB2B99"/>
    <w:rPr>
      <w:i/>
      <w:iCs/>
    </w:rPr>
  </w:style>
  <w:style w:type="character" w:customStyle="1" w:styleId="13pt">
    <w:name w:val="13pt"/>
    <w:basedOn w:val="a0"/>
    <w:rsid w:val="00EB2B99"/>
  </w:style>
  <w:style w:type="character" w:customStyle="1" w:styleId="c8">
    <w:name w:val="c8"/>
    <w:basedOn w:val="a0"/>
    <w:rsid w:val="00EB2B99"/>
  </w:style>
  <w:style w:type="paragraph" w:styleId="a8">
    <w:name w:val="No Spacing"/>
    <w:link w:val="a9"/>
    <w:uiPriority w:val="1"/>
    <w:qFormat/>
    <w:rsid w:val="00A524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A524E3"/>
  </w:style>
  <w:style w:type="table" w:styleId="aa">
    <w:name w:val="Table Grid"/>
    <w:basedOn w:val="a1"/>
    <w:uiPriority w:val="59"/>
    <w:rsid w:val="00A5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24E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0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0DDF"/>
  </w:style>
  <w:style w:type="paragraph" w:styleId="ae">
    <w:name w:val="footer"/>
    <w:basedOn w:val="a"/>
    <w:link w:val="af"/>
    <w:uiPriority w:val="99"/>
    <w:unhideWhenUsed/>
    <w:rsid w:val="0060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DDF"/>
  </w:style>
  <w:style w:type="paragraph" w:styleId="af0">
    <w:name w:val="Balloon Text"/>
    <w:basedOn w:val="a"/>
    <w:link w:val="af1"/>
    <w:uiPriority w:val="99"/>
    <w:semiHidden/>
    <w:unhideWhenUsed/>
    <w:rsid w:val="006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2016-06-07T13:52:00Z</dcterms:created>
  <dcterms:modified xsi:type="dcterms:W3CDTF">2016-08-22T23:44:00Z</dcterms:modified>
</cp:coreProperties>
</file>