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E8" w:rsidRDefault="00A97EE8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646545" cy="9147145"/>
            <wp:effectExtent l="19050" t="0" r="1905" b="0"/>
            <wp:docPr id="1" name="Рисунок 1" descr="C:\Users\Админ\Pictures\img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img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14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EE8" w:rsidRDefault="00A97EE8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A97EE8" w:rsidRDefault="00A97EE8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A97EE8" w:rsidRDefault="00A97EE8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-        педагогическую этику;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теорию и методику воспитательной работы, организации свободного времени воспитанников;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новейшие достижения в области методики дошкольного воспитания;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современные педагогические технологии продуктивного, дифференцированного, развивающего обучения, реализации личностно-ориентированного образования;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методы убеждения, аргументации своей позиции, установления контактов с воспитанниками разного возраста, их родителями (лицами, их заменяющими), коллегами по работе;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технологии диагностики причин конфликтных ситуаций, их профилактики и разрешения;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основы экологии, экономики, социологии;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трудовое законодательство;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        основы работы с текстовыми и графическими редакторами, электронными таблицами, электронной почтой и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веб-обозревателями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(браузерами),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мультимедийным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оборудованием;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правила внутреннего трудового распорядка образовательной организации;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правила по охране труда и пожарной безопасности;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санитарно-эпидемиологические требования к организации образовательного процесса.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     Федеральный государственный образовательный стандарт дошкольного образования.</w:t>
      </w:r>
    </w:p>
    <w:p w:rsidR="003D446A" w:rsidRPr="005B66E3" w:rsidRDefault="003D446A" w:rsidP="003D446A">
      <w:pPr>
        <w:pStyle w:val="a3"/>
        <w:jc w:val="both"/>
        <w:rPr>
          <w:rFonts w:ascii="Times New Roman" w:hAnsi="Times New Roman" w:cs="Times New Roman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1</w:t>
      </w:r>
      <w:r w:rsidRPr="005B66E3">
        <w:rPr>
          <w:rFonts w:ascii="Times New Roman" w:hAnsi="Times New Roman" w:cs="Times New Roman"/>
          <w:lang w:val="ru-RU" w:eastAsia="ru-RU" w:bidi="ar-SA"/>
        </w:rPr>
        <w:t>.7. Воспитатель должен соблюдать Конвенцию ООН о правах ребенка.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3D446A" w:rsidRPr="002374CA" w:rsidRDefault="003D446A" w:rsidP="003D446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2.     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Требования к квалификации</w:t>
      </w:r>
    </w:p>
    <w:p w:rsidR="003D446A" w:rsidRPr="002374CA" w:rsidRDefault="003D446A" w:rsidP="003D446A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2.1.       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Воспитатель должен иметь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высшее профессиональное образование или среднее профессиональное образование по направлению подготовки «Образование и педагогика»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«Образование и педагогика» без предъявления требований к стажу работы.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2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.2.   Воспитатель должен обладать основными компетенциями в организации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мероприятий, направленных на укрепление здоровья воспитанников и их физическое развитие;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различных видов детской деятельности и общения воспитанников;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образовательной деятельности по реализации основной общеобразовательной программы дошкольного образования;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взаимодействия с родителями (законными представителями) воспитанников и работниками образовательной организации;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 методического обеспечения в воспитательно-образовательном процессе;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применения информационно-коммуникационных технологий в воспитательно-образовательном процессе.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2.3.    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На основе приказа Министерства образования и науки РФ от 24 марта 2010 г. № 209 «О порядке аттестации педагогических работников государственных и муниципальных образовательных учреждений» педагогический работник может обратиться в аттестационную комиссию с заявлением о проведении аттестации или установления соответствия уровня квалификации требованиям, предъявляемым к первой квалификационной категории, имея стаж не менее 2 лет.</w:t>
      </w:r>
      <w:proofErr w:type="gramEnd"/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i/>
          <w:sz w:val="24"/>
          <w:szCs w:val="24"/>
          <w:lang w:val="ru-RU" w:eastAsia="ru-RU" w:bidi="ar-SA"/>
        </w:rPr>
        <w:t>Первая квалификационная категория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может быть установлена педагогическим работникам, которые: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 владеют современными образовательными технологиями и методиками, эффективно применяют их в практической профессиональной деятельности;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 вносят личный вклад в повышение качества образования на основе совершенствования методов обучения и воспитания;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 имеют стабильные результаты освоения воспитанниками образовательных программ и показатели динамики их достижений выше средних в субъекте Российской Федерации.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Педагогический работник может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обратиться в аттестационную комиссию с заявлением о проведении аттестации или установления соответствия уровня их квалификации требованиям, предъявляемым к высшей квалификационной категории не ранее чем через 2 года после установления первой квалификационной категории.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i/>
          <w:sz w:val="24"/>
          <w:szCs w:val="24"/>
          <w:lang w:val="ru-RU" w:eastAsia="ru-RU" w:bidi="ar-SA"/>
        </w:rPr>
        <w:t>Высшая квалификационная категория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может быть установлена педагогическим работникам, которые: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имеют установленную первую квалификационную категорию;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-        владеют современными образовательными технологиями и методиками и эффективно применяют их в практической профессиональной деятельности;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имеют стабильные результаты освоения обучающимися, воспитанниками образовательных программ и показатели динамики их достижений выше средних в субъекте Российской Федерации, в т.ч. с учетом результатов участия воспитанников во всероссийских, международных олимпиадах, конкурсах, соревнованиях;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вносят личный вклад в повышение качества образования на основе совершенствования методов обучения и воспитания, инновационной деятельности, в освоении новых образовательных технологий и активно распространяют собственный опыт в области повышения качества образования и воспитания.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3D446A" w:rsidRPr="002374CA" w:rsidRDefault="003D446A" w:rsidP="003D446A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3.     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Должностные обязанности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Воспитатель: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3.1.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Осуществляет: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деятельность по воспитанию, образованию и развитию воспитанников, обеспечивая выполнение общеобразовательной программы в соответствии с федеральным государственным образовательным стандартом и годовым планом организации;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тщательный присмотр за вверенными ему детьми в строгом соответствии с требованиями инструкции по охране жизни и здоровья детей в помещениях организации, на детских прогулочных площадках;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наблюдение за поведением детей в период адаптации и создание благоприятных условий для легкой адаптации;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 изучение индивидуальных способностей, склонностей и интересов детей;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создание благоприятных условий для индивидуального развития и нравственного формирования личности воспитанников, содействие росту их познавательной мотивации и развитию способностей в разных формах организации детской деятельности;</w:t>
      </w:r>
    </w:p>
    <w:p w:rsidR="003D446A" w:rsidRPr="008E14C6" w:rsidRDefault="003D446A" w:rsidP="003D446A">
      <w:pPr>
        <w:pStyle w:val="a3"/>
        <w:jc w:val="both"/>
        <w:rPr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- </w:t>
      </w:r>
      <w:r>
        <w:rPr>
          <w:lang w:val="ru-RU"/>
        </w:rPr>
        <w:t>коррекционную работу,  в тесном контакте с учителем-логопедом, учителем-дефектологом</w:t>
      </w:r>
      <w:r w:rsidR="00D456BB">
        <w:rPr>
          <w:lang w:val="ru-RU"/>
        </w:rPr>
        <w:t xml:space="preserve"> тифлопедагогом</w:t>
      </w:r>
      <w:r>
        <w:rPr>
          <w:lang w:val="ru-RU"/>
        </w:rPr>
        <w:t>, педагогом-психологом. музыкальн</w:t>
      </w:r>
      <w:r w:rsidR="00D456BB">
        <w:rPr>
          <w:lang w:val="ru-RU"/>
        </w:rPr>
        <w:t>ым и физкультурным руководителями</w:t>
      </w:r>
      <w:r>
        <w:rPr>
          <w:lang w:val="ru-RU"/>
        </w:rPr>
        <w:t xml:space="preserve"> </w:t>
      </w:r>
      <w:r w:rsidRPr="00833DAB">
        <w:rPr>
          <w:lang w:val="ru-RU"/>
        </w:rPr>
        <w:t xml:space="preserve"> и</w:t>
      </w:r>
      <w:r>
        <w:rPr>
          <w:lang w:val="ru-RU"/>
        </w:rPr>
        <w:t xml:space="preserve">  инструктором по плаванию. 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взаимодействие с родителями (законными представителями) по вопросам реализации основной общеобразовательной программы, стратегии и тактики воспитательно-образовательного процесса, сотрудничества с детским садом и социумом, а также по вопросам:</w:t>
      </w:r>
    </w:p>
    <w:p w:rsidR="003D446A" w:rsidRPr="002374CA" w:rsidRDefault="003D446A" w:rsidP="003D446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своевременной оплаты за содержание ребёнка в ДОУ.</w:t>
      </w:r>
    </w:p>
    <w:p w:rsidR="003D446A" w:rsidRDefault="003D446A" w:rsidP="003D446A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Посещаемостью ребёнка ДОУ.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Подготовку и проведени</w:t>
      </w:r>
      <w:r w:rsidR="00D456BB">
        <w:rPr>
          <w:rFonts w:ascii="Times New Roman" w:hAnsi="Times New Roman" w:cs="Times New Roman"/>
          <w:sz w:val="24"/>
          <w:szCs w:val="24"/>
          <w:lang w:val="ru-RU" w:eastAsia="ru-RU" w:bidi="ar-SA"/>
        </w:rPr>
        <w:t>е родительских собраний 3 раза в год.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Периодическое обновление содержания тематических стендов для родителей (законных представителей);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Оформление групповой ячейки и информационных стендов к праздничным датам.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- 1 раз в год подготовку и сдачу группового помещения к новому учебному году  (август).</w:t>
      </w:r>
    </w:p>
    <w:p w:rsidR="003D446A" w:rsidRPr="002374CA" w:rsidRDefault="003D446A" w:rsidP="003D446A">
      <w:pPr>
        <w:pStyle w:val="a3"/>
        <w:tabs>
          <w:tab w:val="left" w:pos="6450"/>
        </w:tabs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3.2.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Планирует и организует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ab/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жизнедеятельность воспитанников, разнообразную игровую деятельность, самостоятельную и совместную деятельность детей и взрослых по освоению основной общеобразовательной программы при проведении режимных моментов в соответствии со спецификой дошкольного образования и внутренним регламентом жизнедеятельности группы;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непосредственно образовательную деятельность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текущее и перспективное планирование)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в соответствии с общеобразовательной программой и регламентом образовательной услуги в тесном контакте со специалистами организации на основе интеграционного взаимодействия при реализации образовательных областей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, различных образовательных событий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        </w:t>
      </w:r>
      <w:r w:rsidR="00D456BB">
        <w:rPr>
          <w:rFonts w:ascii="Times New Roman" w:hAnsi="Times New Roman" w:cs="Times New Roman"/>
          <w:sz w:val="24"/>
          <w:szCs w:val="24"/>
          <w:lang w:val="ru-RU" w:eastAsia="ru-RU" w:bidi="ar-SA"/>
        </w:rPr>
        <w:t>развивающую предметно-пространственную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сред</w:t>
      </w:r>
      <w:r w:rsidR="00D456BB">
        <w:rPr>
          <w:rFonts w:ascii="Times New Roman" w:hAnsi="Times New Roman" w:cs="Times New Roman"/>
          <w:sz w:val="24"/>
          <w:szCs w:val="24"/>
          <w:lang w:val="ru-RU" w:eastAsia="ru-RU" w:bidi="ar-SA"/>
        </w:rPr>
        <w:t>у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группы, 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участвует в её преобразовании в соответствии с возрастными потребностями детей, уровнем их развития и требованиями реализуемых программ, требованиями ФГОС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;</w:t>
      </w:r>
      <w:proofErr w:type="gramEnd"/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выставки детских работ;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досуг детей и другие мероприятия с детьми в соответствии с годовым планом;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участие детей в различных конкурсах разного уровня (для получения соответствующей квалификационной категории).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 xml:space="preserve">3.3.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Обеспечивает: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выполнение инструкции по охране жизни и здоровья детей в детском саду;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выполнение общеобразовательной программы дошкольного образования;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индивидуальную комфортность и эмоциональное благополучие каждого ребенка;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        использование образовательных технологий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деятельностного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типа;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уровень достижения воспитанниками планируемых результатов освоения образовательных областей и динамики формирования интегративных качеств, соответствующий федеральному государственному образовательному стандарту и стандарту качества дошкольного образования или выше уровнем.</w:t>
      </w:r>
    </w:p>
    <w:p w:rsidR="003D446A" w:rsidRDefault="00D456BB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 </w:t>
      </w:r>
      <w:r w:rsidR="003D446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соблюдение режима дня и двигательной нагрузки детей;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 регулярное информирование родителе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й(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законных представителей) о состоянии здоровья детей и плановых профилактических прививках.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3.4.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Владеет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современными, инновационными технологиями и методиками и эффективно применяет их в практической профессиональной деятельности.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3.5.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Доводит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до сведения руководителя или старшего воспитателя  о  невыходе на работу  в связи с заболеванием и о начале работы после болезни.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до каждого ребенка положенную ему норму питания во время кормления;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информацию до каждого родителя о продвижении ребенка в освоении программы через различные формы;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информацию руководителю ОУ об отсутствующих детях, выясняет причину их отсутствия;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информацию о проблемах в развитии воспитанников специалистам медицинской и психологической службы.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3.6.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Участвует: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проведении комплексных мероприятий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(детских праздников, развлечений, спортивных мероприятий, открытых занятий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,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родительских гостиных и т.д.)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способствующих укреплению здоровья, психофизическому развитию детей, ведет пропаганду здорового образа жизни;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обогащении развивающей предметно-пространственной среды группы в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соответствии с возрастом детей и </w:t>
      </w:r>
      <w:proofErr w:type="spell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офтальмо-гигиеническими</w:t>
      </w:r>
      <w:proofErr w:type="spellEnd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требованиями для детей с ОВЗ (нарушение зрения);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организации и проведении методической и консультативной помощи родителям (лицам их заменяющим);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работе по проведению родительских собраний и иных формах взаимодействия с семьей;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педсоветах и других формах методической работы в организации, методических объединениях, семинарах и других мероприятиях, организуемых на</w:t>
      </w:r>
      <w:r w:rsidR="00D456BB">
        <w:rPr>
          <w:rFonts w:ascii="Times New Roman" w:hAnsi="Times New Roman" w:cs="Times New Roman"/>
          <w:sz w:val="24"/>
          <w:szCs w:val="24"/>
          <w:lang w:val="ru-RU" w:eastAsia="ru-RU" w:bidi="ar-SA"/>
        </w:rPr>
        <w:t>учно-методическими центрами</w:t>
      </w:r>
      <w:proofErr w:type="gramStart"/>
      <w:r w:rsidR="00D456BB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;</w:t>
      </w:r>
      <w:proofErr w:type="gramEnd"/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распространении собственного опыта в области повышения качества образования;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 мониторинговой процедуре: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 начале учебного года – для определения зоны образовательных потребностей каждого воспитанника;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 конце года – в выявлении уровня достижений каждым ребенком итоговых показателей освоения программы, динамики формирования интегративных качеств.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3.7.  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Проявляет в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ыдержку и педагогический такт в общении с детьми, их родителями и коллегами.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3.8.  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Приходит на смену за 10 мин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до начала рабочего дня. 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3.9.  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Поддерживает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порядок на своем рабочем месте, в групповых помещениях и на участке для прогулок. Проводит санитарно-гигиеническую обработку игрушек в соответствии с требованиями </w:t>
      </w:r>
      <w:proofErr w:type="spell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СанПиН</w:t>
      </w:r>
      <w:proofErr w:type="spell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. Бережно использует имущество организации, методическую литературу, пособия.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3.10.  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Координирует: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работу помощника воспитателя в рамках единого воспитательно-образовательного процесса в группе, соблюдая санитарно-гигиенический режим и основные режимные моменты жизнедеятельности детей.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3.11. 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Ведет: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документацию воспитателя согласно номенклатуре дел в организации в соответствии с приказом.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3.12. 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 xml:space="preserve">Проходит 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медицинский осмотр строго по графику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</w:t>
      </w:r>
      <w:r w:rsidR="00D456BB">
        <w:rPr>
          <w:rFonts w:ascii="Times New Roman" w:hAnsi="Times New Roman" w:cs="Times New Roman"/>
          <w:sz w:val="24"/>
          <w:szCs w:val="24"/>
          <w:lang w:val="ru-RU" w:eastAsia="ru-RU" w:bidi="ar-SA"/>
        </w:rPr>
        <w:t>.</w:t>
      </w:r>
      <w:proofErr w:type="gramEnd"/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3.13. 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Осваивает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дополнительные профессиональные образовательные программы профессиональной переподготовки или повышения квалификации (в объеме не менее 72 часов) не реже чем каждые 3 года.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3.14. 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Содействует: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всестороннему развитию воспитанников через разные формы и виды детской деятельности;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формированию общей культуры личности, социализации, развитию познавательных интересов детей;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развитию общения воспитанников; решению проблем в общении со сверстниками и взрослыми.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3.15.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Соблюдает: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права и свободы воспитанников, содержащиеся в ФЗ «Об образовании в Российской Федерации», Конвенции о правах ребенка;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правила и нормы охраны труда и противопожарной защиты, санитарно-гигиенические нормы и требования;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трудовую дисциплину и Правила трудового распорядка, должностную инструкцию.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3.16. </w:t>
      </w: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 xml:space="preserve"> Обязан  осуществлять</w:t>
      </w:r>
      <w:proofErr w:type="gramStart"/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 xml:space="preserve">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:</w:t>
      </w:r>
      <w:proofErr w:type="gramEnd"/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охрану жизни и здоровья воспитанников в период образовательного процесса;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выполнение установленного режима дня и расписания непосредственно организованной деятельности;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        выполнение требований 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заведующего,  медсестры</w:t>
      </w:r>
      <w:proofErr w:type="gram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, старшего воспитателя, связанных с педагогической работой и охраной жизни и здоровья детей.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3.17.Проводит ежедневную коррекционно-педагогическую работу с детьми, имеющими ОВЗ (нарушение зрения):</w:t>
      </w:r>
    </w:p>
    <w:p w:rsidR="003D446A" w:rsidRPr="002D4DD5" w:rsidRDefault="003D446A" w:rsidP="003D446A">
      <w:pPr>
        <w:pStyle w:val="a3"/>
        <w:jc w:val="both"/>
        <w:rPr>
          <w:color w:val="000000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</w:t>
      </w:r>
      <w:r w:rsidRPr="002D4DD5">
        <w:rPr>
          <w:b/>
          <w:bCs/>
          <w:color w:val="000000"/>
          <w:lang w:val="ru-RU"/>
        </w:rPr>
        <w:t xml:space="preserve"> </w:t>
      </w:r>
      <w:r w:rsidRPr="002D4DD5">
        <w:rPr>
          <w:bCs/>
          <w:color w:val="000000"/>
          <w:lang w:val="ru-RU"/>
        </w:rPr>
        <w:t xml:space="preserve">работа по </w:t>
      </w:r>
      <w:r>
        <w:rPr>
          <w:color w:val="000000"/>
          <w:lang w:val="ru-RU"/>
        </w:rPr>
        <w:t xml:space="preserve"> </w:t>
      </w:r>
      <w:r w:rsidRPr="002D4DD5">
        <w:rPr>
          <w:color w:val="000000"/>
          <w:lang w:val="ru-RU"/>
        </w:rPr>
        <w:t xml:space="preserve">развитию зрительного восприятия, развитию осязания мелкой моторики, ориентировке в пространстве и мобильности, социально-бытовой ориентировке, </w:t>
      </w:r>
      <w:proofErr w:type="spellStart"/>
      <w:r w:rsidRPr="002D4DD5">
        <w:rPr>
          <w:color w:val="000000"/>
          <w:lang w:val="ru-RU"/>
        </w:rPr>
        <w:t>тифлографике</w:t>
      </w:r>
      <w:proofErr w:type="spellEnd"/>
      <w:r w:rsidRPr="002D4DD5">
        <w:rPr>
          <w:color w:val="000000"/>
          <w:lang w:val="ru-RU"/>
        </w:rPr>
        <w:t>, развитию невербальных средств обаяния</w:t>
      </w:r>
      <w:proofErr w:type="gramStart"/>
      <w:r w:rsidRPr="002D4DD5">
        <w:rPr>
          <w:color w:val="000000"/>
          <w:lang w:val="ru-RU"/>
        </w:rPr>
        <w:t>.</w:t>
      </w:r>
      <w:proofErr w:type="gramEnd"/>
      <w:r w:rsidRPr="002D4DD5">
        <w:rPr>
          <w:color w:val="000000"/>
          <w:lang w:val="ru-RU"/>
        </w:rPr>
        <w:t xml:space="preserve"> </w:t>
      </w:r>
      <w:proofErr w:type="gramStart"/>
      <w:r w:rsidRPr="002D4DD5">
        <w:rPr>
          <w:color w:val="000000"/>
          <w:lang w:val="ru-RU"/>
        </w:rPr>
        <w:t>п</w:t>
      </w:r>
      <w:proofErr w:type="gramEnd"/>
      <w:r w:rsidRPr="002D4DD5">
        <w:rPr>
          <w:color w:val="000000"/>
          <w:lang w:val="ru-RU"/>
        </w:rPr>
        <w:t>о исправлению отклонений в развитии, восстановлению нарушенных функций;</w:t>
      </w:r>
    </w:p>
    <w:p w:rsidR="003D446A" w:rsidRDefault="003D446A" w:rsidP="003D446A">
      <w:pPr>
        <w:pStyle w:val="a3"/>
        <w:jc w:val="both"/>
        <w:rPr>
          <w:color w:val="000000"/>
          <w:lang w:val="ru-RU"/>
        </w:rPr>
      </w:pPr>
      <w:r w:rsidRPr="002D4DD5">
        <w:rPr>
          <w:color w:val="000000"/>
          <w:lang w:val="ru-RU"/>
        </w:rPr>
        <w:t>.Обеспечивать взаимосвязь и преемственность в коррекционн</w:t>
      </w:r>
      <w:r>
        <w:rPr>
          <w:color w:val="000000"/>
          <w:lang w:val="ru-RU"/>
        </w:rPr>
        <w:t xml:space="preserve">ой работе с </w:t>
      </w:r>
      <w:r w:rsidRPr="00367CA5">
        <w:rPr>
          <w:color w:val="000000"/>
        </w:rPr>
        <w:t> </w:t>
      </w:r>
      <w:r w:rsidRPr="002D4DD5">
        <w:rPr>
          <w:color w:val="000000"/>
          <w:lang w:val="ru-RU"/>
        </w:rPr>
        <w:t>учителем дефектологом (</w:t>
      </w:r>
      <w:hyperlink r:id="rId6" w:tooltip="Логопедия" w:history="1">
        <w:r w:rsidRPr="002D4DD5">
          <w:rPr>
            <w:color w:val="000000" w:themeColor="text1" w:themeShade="80"/>
            <w:lang w:val="ru-RU"/>
          </w:rPr>
          <w:t>логопедом</w:t>
        </w:r>
      </w:hyperlink>
      <w:r>
        <w:rPr>
          <w:lang w:val="ru-RU"/>
        </w:rPr>
        <w:t xml:space="preserve">, тифлопедагогом </w:t>
      </w:r>
      <w:r w:rsidRPr="002D4DD5">
        <w:rPr>
          <w:lang w:val="ru-RU"/>
        </w:rPr>
        <w:t>)</w:t>
      </w:r>
      <w:proofErr w:type="gramStart"/>
      <w:r w:rsidRPr="002D4DD5">
        <w:rPr>
          <w:color w:val="000000"/>
          <w:lang w:val="ru-RU"/>
        </w:rPr>
        <w:t>,п</w:t>
      </w:r>
      <w:proofErr w:type="gramEnd"/>
      <w:r w:rsidRPr="002D4DD5">
        <w:rPr>
          <w:color w:val="000000"/>
          <w:lang w:val="ru-RU"/>
        </w:rPr>
        <w:t>едагогом - психолого</w:t>
      </w:r>
      <w:r>
        <w:rPr>
          <w:color w:val="000000"/>
          <w:lang w:val="ru-RU"/>
        </w:rPr>
        <w:t xml:space="preserve">м, музыкальным руководителем , инструктором </w:t>
      </w:r>
      <w:r w:rsidRPr="002D4DD5">
        <w:rPr>
          <w:color w:val="000000"/>
          <w:lang w:val="ru-RU"/>
        </w:rPr>
        <w:t xml:space="preserve"> по ФИЗО, по плаванию  и медицинским персоналом (врачом-офтальмологом, </w:t>
      </w:r>
      <w:hyperlink r:id="rId7" w:tooltip="Психиатрия" w:history="1">
        <w:r w:rsidRPr="002D4DD5">
          <w:rPr>
            <w:color w:val="000000" w:themeColor="text1"/>
            <w:lang w:val="ru-RU"/>
          </w:rPr>
          <w:t>психиатром</w:t>
        </w:r>
      </w:hyperlink>
      <w:r w:rsidRPr="002D4DD5">
        <w:rPr>
          <w:color w:val="000000"/>
          <w:lang w:val="ru-RU"/>
        </w:rPr>
        <w:t xml:space="preserve">, </w:t>
      </w:r>
      <w:proofErr w:type="spellStart"/>
      <w:r w:rsidRPr="002D4DD5">
        <w:rPr>
          <w:color w:val="000000"/>
          <w:lang w:val="ru-RU"/>
        </w:rPr>
        <w:t>медсестрами-ортоптистками</w:t>
      </w:r>
      <w:proofErr w:type="spellEnd"/>
      <w:r w:rsidRPr="002D4DD5">
        <w:rPr>
          <w:color w:val="000000"/>
          <w:lang w:val="ru-RU"/>
        </w:rPr>
        <w:t xml:space="preserve"> ). Учитывает рекомендации специалистов при индивидуально-дифференцированном подходе в процессе коррекционной работы с детьми.  </w:t>
      </w:r>
    </w:p>
    <w:p w:rsidR="003D446A" w:rsidRDefault="003D446A" w:rsidP="003D446A">
      <w:pPr>
        <w:pStyle w:val="a3"/>
        <w:jc w:val="both"/>
        <w:rPr>
          <w:color w:val="000000"/>
          <w:lang w:val="ru-RU"/>
        </w:rPr>
      </w:pPr>
      <w:r>
        <w:rPr>
          <w:color w:val="000000"/>
          <w:lang w:val="ru-RU"/>
        </w:rPr>
        <w:t>-</w:t>
      </w:r>
      <w:r>
        <w:rPr>
          <w:bCs/>
          <w:color w:val="000000"/>
          <w:lang w:val="ru-RU"/>
        </w:rPr>
        <w:t>к</w:t>
      </w:r>
      <w:r w:rsidRPr="003A2402">
        <w:rPr>
          <w:bCs/>
          <w:color w:val="000000"/>
          <w:lang w:val="ru-RU"/>
        </w:rPr>
        <w:t>онсультир</w:t>
      </w:r>
      <w:r>
        <w:rPr>
          <w:bCs/>
          <w:color w:val="000000"/>
          <w:lang w:val="ru-RU"/>
        </w:rPr>
        <w:t>ует</w:t>
      </w:r>
      <w:r w:rsidRPr="00367CA5">
        <w:rPr>
          <w:rStyle w:val="apple-converted-space"/>
          <w:b/>
          <w:bCs/>
          <w:color w:val="000000"/>
        </w:rPr>
        <w:t> </w:t>
      </w:r>
      <w:r w:rsidRPr="003A2402">
        <w:rPr>
          <w:color w:val="000000"/>
          <w:lang w:val="ru-RU"/>
        </w:rPr>
        <w:t xml:space="preserve">педагогических работников и родителей (законных представителей) по применению специальных методов и приемов оказания помощи детям с нарушениями зрения. </w:t>
      </w:r>
      <w:r w:rsidRPr="002D4DD5">
        <w:rPr>
          <w:color w:val="000000"/>
          <w:lang w:val="ru-RU"/>
        </w:rPr>
        <w:t xml:space="preserve"> </w:t>
      </w:r>
    </w:p>
    <w:p w:rsidR="003D446A" w:rsidRPr="003A2402" w:rsidRDefault="003D446A" w:rsidP="003D446A">
      <w:pPr>
        <w:pStyle w:val="a3"/>
        <w:jc w:val="both"/>
        <w:rPr>
          <w:color w:val="000000"/>
          <w:lang w:val="ru-RU"/>
        </w:rPr>
      </w:pPr>
      <w:r>
        <w:rPr>
          <w:color w:val="000000"/>
          <w:lang w:val="ru-RU"/>
        </w:rPr>
        <w:t>-о</w:t>
      </w:r>
      <w:r w:rsidRPr="000C1355">
        <w:rPr>
          <w:color w:val="000000"/>
          <w:lang w:val="ru-RU"/>
        </w:rPr>
        <w:t>существля</w:t>
      </w:r>
      <w:r>
        <w:rPr>
          <w:color w:val="000000"/>
          <w:lang w:val="ru-RU"/>
        </w:rPr>
        <w:t>ет</w:t>
      </w:r>
      <w:r w:rsidRPr="000C1355">
        <w:rPr>
          <w:b/>
          <w:color w:val="000000"/>
          <w:lang w:val="ru-RU"/>
        </w:rPr>
        <w:t xml:space="preserve"> </w:t>
      </w:r>
      <w:r w:rsidRPr="000C1355">
        <w:rPr>
          <w:color w:val="000000"/>
          <w:lang w:val="ru-RU"/>
        </w:rPr>
        <w:t xml:space="preserve"> подбор и использование разнообразного наглядно-дидактического м</w:t>
      </w:r>
      <w:r>
        <w:rPr>
          <w:color w:val="000000"/>
          <w:lang w:val="ru-RU"/>
        </w:rPr>
        <w:t xml:space="preserve">атериала, </w:t>
      </w:r>
      <w:r w:rsidRPr="000C1355">
        <w:rPr>
          <w:color w:val="000000"/>
          <w:lang w:val="ru-RU"/>
        </w:rPr>
        <w:t xml:space="preserve"> в соответствии с этапами лечения, рекомендациями врача-офтальмолога, индивидуальными возможностями у детей и программным содержанием занятий.                                             </w:t>
      </w:r>
      <w:r w:rsidRPr="002D4DD5">
        <w:rPr>
          <w:color w:val="000000"/>
          <w:lang w:val="ru-RU"/>
        </w:rPr>
        <w:t xml:space="preserve">                                                             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3D446A" w:rsidRPr="002374CA" w:rsidRDefault="003D446A" w:rsidP="003D446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4.     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Права</w:t>
      </w:r>
    </w:p>
    <w:p w:rsidR="003D446A" w:rsidRPr="002374CA" w:rsidRDefault="003D446A" w:rsidP="003D446A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4.1.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Воспитатель имеет права,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 предусмотренные Трудовым кодексом РФ, Федеральным законом «Об образовании в Российской Федерации», «Типовым положением о дошкольной образовательной организации», Уставом, Коллективным договором, правилами внутреннего трудового распорядка и другими локальн</w:t>
      </w:r>
      <w:r w:rsidR="00D456BB">
        <w:rPr>
          <w:rFonts w:ascii="Times New Roman" w:hAnsi="Times New Roman" w:cs="Times New Roman"/>
          <w:sz w:val="24"/>
          <w:szCs w:val="24"/>
          <w:lang w:val="ru-RU" w:eastAsia="ru-RU" w:bidi="ar-SA"/>
        </w:rPr>
        <w:t>ыми актами ДОУ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4.2. Воспитатель в пределах своей компетенции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имеет право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принимать участие в работе творческих групп;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устанавливать деловые контакты со сторонними организациями в рамках своей компетенции;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вносить предложения по совершенствованию образовательного процесса;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вносить предложения при разработке образовательной программы и годового плана организации;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свободно выбирать и использовать методики обучения и воспитания, учебные пособия и материалы в соответствии с общеобразовательной программой, утвержденной организацией;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представлять свой опыт работы на педагогических советах, методических объединениях, родительских собраниях, отчетных итоговых мероприятиях и в печатных изданиях специализированной направленности;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знакомиться с проектами решений руководителя дошкольной организации, касающимися его деятельности;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lastRenderedPageBreak/>
        <w:t>-        требовать от администрации организации создания условий, необходимых для выполнения профессиональных обязанностей;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участвовать в работе органов самоуправления.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4.3. Повышать свою </w:t>
      </w: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квалификацию (не реже 1 раза в 3года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).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3D446A" w:rsidRPr="002374CA" w:rsidRDefault="003D446A" w:rsidP="003D446A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</w:pP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5.     </w:t>
      </w:r>
      <w:r w:rsidRPr="002374CA">
        <w:rPr>
          <w:rFonts w:ascii="Times New Roman" w:hAnsi="Times New Roman" w:cs="Times New Roman"/>
          <w:b/>
          <w:bCs/>
          <w:sz w:val="24"/>
          <w:szCs w:val="24"/>
          <w:lang w:val="ru-RU" w:eastAsia="ru-RU" w:bidi="ar-SA"/>
        </w:rPr>
        <w:t> </w:t>
      </w:r>
      <w:r w:rsidRPr="002374CA">
        <w:rPr>
          <w:rFonts w:ascii="Times New Roman" w:hAnsi="Times New Roman" w:cs="Times New Roman"/>
          <w:b/>
          <w:bCs/>
          <w:sz w:val="24"/>
          <w:szCs w:val="24"/>
          <w:bdr w:val="none" w:sz="0" w:space="0" w:color="auto" w:frame="1"/>
          <w:lang w:val="ru-RU" w:eastAsia="ru-RU" w:bidi="ar-SA"/>
        </w:rPr>
        <w:t>Ответственность</w:t>
      </w:r>
    </w:p>
    <w:p w:rsidR="003D446A" w:rsidRPr="002374CA" w:rsidRDefault="003D446A" w:rsidP="003D446A">
      <w:pPr>
        <w:pStyle w:val="a3"/>
        <w:jc w:val="center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5.1. </w:t>
      </w:r>
      <w:r w:rsidRPr="002374CA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Воспитатель несет персональную ответственность</w:t>
      </w: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за жизнь и здоровье детей, нарушение их прав и свобод,  неразглашение персональных данных детей.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за реализацию не в полной мере образовательных программ, качество реализации образовательных программ.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за ненадлежащее исполнение или неисполнение своих должностных обязанностей, предусмотренных настоящей должностной инструкцией, — в пределах, определенных действующим трудовым законодательством Российской Федерации;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за правонарушения, совершенные в процессе осуществления своей деятельности, — в пределах определенных действующим административным, уголовным и гражданским законодательством Российской Федерации;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-        за причинение материального ущерба – в пределах, определенных действующим трудовым и гражданским законодательством Российской Федерации.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- за сохранность одежды детей (должен учить аккуратно и бережно относиться к одежде, не допускать потери или порчи её).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- за сохранность имущества в группе </w:t>
      </w:r>
      <w:proofErr w:type="gramStart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игрушки, мебель, оборудование и пр.)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5.2. В случае нарушения Устава организации, условий Коллективного договора, правил внутреннего трудового распорядка, настоящей должностей инструкции, приказов заведующего воспитатель подвергается дисциплинарным взысканиям в соответствии со статьей 192 ТК РФ.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5.3. За применение методов воспитания, связанных с физическим и (или) психическим насилием над личностью воспитанника, педагог может быть уволен по ст. 336, п. 2 Трудового кодекса РФ.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Контроль за исполнением инструкции воспитателем возлагается на старшего воспитателя.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</w:t>
      </w:r>
    </w:p>
    <w:p w:rsidR="003D446A" w:rsidRPr="002374CA" w:rsidRDefault="003D446A" w:rsidP="003D446A">
      <w:pPr>
        <w:pStyle w:val="a4"/>
        <w:jc w:val="center"/>
        <w:rPr>
          <w:rFonts w:ascii="Times New Roman" w:hAnsi="Times New Roman"/>
          <w:sz w:val="24"/>
          <w:szCs w:val="24"/>
        </w:rPr>
      </w:pPr>
    </w:p>
    <w:p w:rsidR="003D446A" w:rsidRPr="002374CA" w:rsidRDefault="003D446A" w:rsidP="003D446A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  <w:r w:rsidRPr="002374CA">
        <w:rPr>
          <w:rFonts w:ascii="Times New Roman" w:hAnsi="Times New Roman"/>
          <w:b/>
          <w:sz w:val="24"/>
          <w:szCs w:val="24"/>
        </w:rPr>
        <w:t>6. Взаимоотношения. Связи по должности.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Воспитатель</w:t>
      </w:r>
      <w:r w:rsidRPr="002374CA">
        <w:rPr>
          <w:rFonts w:ascii="Times New Roman" w:hAnsi="Times New Roman"/>
          <w:sz w:val="24"/>
          <w:szCs w:val="24"/>
        </w:rPr>
        <w:sym w:font="Symbol" w:char="F03A"/>
      </w:r>
      <w:r w:rsidRPr="002374CA">
        <w:rPr>
          <w:rFonts w:ascii="Times New Roman" w:hAnsi="Times New Roman"/>
          <w:sz w:val="24"/>
          <w:szCs w:val="24"/>
        </w:rPr>
        <w:t xml:space="preserve"> 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6.1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Р</w:t>
      </w:r>
      <w:proofErr w:type="gramEnd"/>
      <w:r w:rsidRPr="002374CA">
        <w:rPr>
          <w:rFonts w:ascii="Times New Roman" w:hAnsi="Times New Roman"/>
          <w:sz w:val="24"/>
          <w:szCs w:val="24"/>
        </w:rPr>
        <w:t>аботает в режиме нормированного рабочего дня по графику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составленному и утвержденному руководителем ОУ, с нагрузкой на одну ставку</w:t>
      </w:r>
      <w:r w:rsidRPr="002374CA">
        <w:rPr>
          <w:rFonts w:ascii="Times New Roman" w:hAnsi="Times New Roman"/>
          <w:b/>
          <w:sz w:val="24"/>
          <w:szCs w:val="24"/>
        </w:rPr>
        <w:t xml:space="preserve"> ___</w:t>
      </w:r>
      <w:r>
        <w:rPr>
          <w:rFonts w:ascii="Times New Roman" w:hAnsi="Times New Roman"/>
          <w:b/>
          <w:sz w:val="24"/>
          <w:szCs w:val="24"/>
        </w:rPr>
        <w:t>25</w:t>
      </w:r>
      <w:r w:rsidRPr="002374CA">
        <w:rPr>
          <w:rFonts w:ascii="Times New Roman" w:hAnsi="Times New Roman"/>
          <w:b/>
          <w:sz w:val="24"/>
          <w:szCs w:val="24"/>
        </w:rPr>
        <w:t xml:space="preserve">_ </w:t>
      </w:r>
      <w:r w:rsidRPr="002374CA">
        <w:rPr>
          <w:rFonts w:ascii="Times New Roman" w:hAnsi="Times New Roman"/>
          <w:sz w:val="24"/>
          <w:szCs w:val="24"/>
        </w:rPr>
        <w:t>часов в неделю, и не имеет права нарушать его без разрешения руководителя ОУ. Участвует в обязательных плановых общих мероприятиях ОУ</w:t>
      </w:r>
      <w:r>
        <w:rPr>
          <w:rFonts w:ascii="Times New Roman" w:hAnsi="Times New Roman"/>
          <w:sz w:val="24"/>
          <w:szCs w:val="24"/>
        </w:rPr>
        <w:t>.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6.2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Pr="002374CA">
        <w:rPr>
          <w:rFonts w:ascii="Times New Roman" w:hAnsi="Times New Roman"/>
          <w:sz w:val="24"/>
          <w:szCs w:val="24"/>
        </w:rPr>
        <w:t>аменяет временно отсутствующего воспитателя на основании почасовой оплаты и</w:t>
      </w:r>
      <w:r>
        <w:rPr>
          <w:rFonts w:ascii="Times New Roman" w:hAnsi="Times New Roman"/>
          <w:sz w:val="24"/>
          <w:szCs w:val="24"/>
        </w:rPr>
        <w:t>ли</w:t>
      </w:r>
      <w:r w:rsidRPr="002374CA">
        <w:rPr>
          <w:rFonts w:ascii="Times New Roman" w:hAnsi="Times New Roman"/>
          <w:sz w:val="24"/>
          <w:szCs w:val="24"/>
        </w:rPr>
        <w:t xml:space="preserve"> по тарификации.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6.3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2374CA">
        <w:rPr>
          <w:rFonts w:ascii="Times New Roman" w:hAnsi="Times New Roman"/>
          <w:sz w:val="24"/>
          <w:szCs w:val="24"/>
        </w:rPr>
        <w:t>олучает от руководителя ОУ материалы нормативно-правового и организационно-методического характера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знакомится под расписку с соответствующими документами.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6.4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2374CA">
        <w:rPr>
          <w:rFonts w:ascii="Times New Roman" w:hAnsi="Times New Roman"/>
          <w:sz w:val="24"/>
          <w:szCs w:val="24"/>
        </w:rPr>
        <w:t>истематически обменивается информацией по вопросам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входящим в его компетенцию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с администрацией и педагогическими работниками ОУ.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6.5. Взаимодействует с медицинским персоналом  по вопросам: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- получения распоряжений, планов работы, результатов анализа оздоровительной и профилактической деятельности дошкольной группы, информации нормативно-правового характера, медицинского обслуживания воспитанников (при необходимости знакомиться под роспись с соответствующими документами);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- предоставления планов работы, результатов анализа оздоровительной и профилактической деятельности, отчетной документации, информации о возникающих трудностях, проблемах реализации оздоровительной и профилактической деятельности, сведений о чрезвычайных происшествиях в группе, связанных с жизнью и здоровьем воспитанников и работников ОУ.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t>6.6. Взаимодействует с младшим воспитателем по вопросам координации работы в воспитании и самообслуживании воспитанников, проведении оздоровительных и профилактических мероприятий, поддержании чистоты групповых помещений, получения сведений о чрезвычайных происшествиях в группе, связанных с жизнью и здоровьем воспитанников;</w:t>
      </w:r>
    </w:p>
    <w:p w:rsidR="003D446A" w:rsidRPr="002374CA" w:rsidRDefault="003D446A" w:rsidP="003D446A">
      <w:pPr>
        <w:pStyle w:val="a4"/>
        <w:jc w:val="both"/>
        <w:rPr>
          <w:rFonts w:ascii="Times New Roman" w:hAnsi="Times New Roman"/>
          <w:sz w:val="24"/>
          <w:szCs w:val="24"/>
        </w:rPr>
      </w:pPr>
      <w:r w:rsidRPr="002374CA">
        <w:rPr>
          <w:rFonts w:ascii="Times New Roman" w:hAnsi="Times New Roman"/>
          <w:sz w:val="24"/>
          <w:szCs w:val="24"/>
        </w:rPr>
        <w:lastRenderedPageBreak/>
        <w:t>6.7</w:t>
      </w:r>
      <w:proofErr w:type="gramStart"/>
      <w:r w:rsidRPr="002374CA">
        <w:rPr>
          <w:rFonts w:ascii="Times New Roman" w:hAnsi="Times New Roman"/>
          <w:sz w:val="24"/>
          <w:szCs w:val="24"/>
        </w:rPr>
        <w:t xml:space="preserve"> И</w:t>
      </w:r>
      <w:proofErr w:type="gramEnd"/>
      <w:r w:rsidRPr="002374CA">
        <w:rPr>
          <w:rFonts w:ascii="Times New Roman" w:hAnsi="Times New Roman"/>
          <w:sz w:val="24"/>
          <w:szCs w:val="24"/>
        </w:rPr>
        <w:t>нформирует руководителя ОУ и соответствующие службы о всех чрезвычайных происшествиях</w:t>
      </w:r>
      <w:r w:rsidRPr="002374CA">
        <w:rPr>
          <w:rFonts w:ascii="Times New Roman" w:hAnsi="Times New Roman"/>
          <w:sz w:val="24"/>
          <w:szCs w:val="24"/>
        </w:rPr>
        <w:sym w:font="Symbol" w:char="F02C"/>
      </w:r>
      <w:r w:rsidRPr="002374CA">
        <w:rPr>
          <w:rFonts w:ascii="Times New Roman" w:hAnsi="Times New Roman"/>
          <w:sz w:val="24"/>
          <w:szCs w:val="24"/>
        </w:rPr>
        <w:t xml:space="preserve"> связанных с жизнью и здоровьем детей. 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 xml:space="preserve">С инструкцией </w:t>
      </w:r>
      <w:proofErr w:type="gramStart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ознакомлена</w:t>
      </w:r>
      <w:proofErr w:type="gramEnd"/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________________ / ________________________________ / «____»_______________ 20____г.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              подпись                                 расшифровка подписи</w:t>
      </w: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sz w:val="24"/>
          <w:szCs w:val="24"/>
          <w:lang w:val="ru-RU" w:eastAsia="ru-RU" w:bidi="ar-SA"/>
        </w:rPr>
        <w:t>Экземпляр должностной инструкции получил: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________________ / ________________________________ / «____»_______________ 20____г.</w:t>
      </w:r>
    </w:p>
    <w:p w:rsidR="003D446A" w:rsidRPr="002374CA" w:rsidRDefault="003D446A" w:rsidP="003D446A">
      <w:pPr>
        <w:pStyle w:val="a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4CA">
        <w:rPr>
          <w:rFonts w:ascii="Times New Roman" w:hAnsi="Times New Roman" w:cs="Times New Roman"/>
          <w:sz w:val="24"/>
          <w:szCs w:val="24"/>
          <w:lang w:val="ru-RU" w:eastAsia="ru-RU" w:bidi="ar-SA"/>
        </w:rPr>
        <w:t>                     подпись                                 расшифровка подписи</w:t>
      </w:r>
      <w:bookmarkStart w:id="0" w:name="_GoBack"/>
      <w:bookmarkEnd w:id="0"/>
    </w:p>
    <w:p w:rsidR="007306B9" w:rsidRDefault="007306B9"/>
    <w:sectPr w:rsidR="007306B9" w:rsidSect="00B752EE">
      <w:pgSz w:w="11907" w:h="16840" w:code="9"/>
      <w:pgMar w:top="720" w:right="720" w:bottom="720" w:left="720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41712"/>
    <w:multiLevelType w:val="hybridMultilevel"/>
    <w:tmpl w:val="0846A492"/>
    <w:lvl w:ilvl="0" w:tplc="8FE2474E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FEB26E5"/>
    <w:multiLevelType w:val="hybridMultilevel"/>
    <w:tmpl w:val="8F4CD60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D446A"/>
    <w:rsid w:val="00065C57"/>
    <w:rsid w:val="000B7EF6"/>
    <w:rsid w:val="000D77D8"/>
    <w:rsid w:val="001956E1"/>
    <w:rsid w:val="00362078"/>
    <w:rsid w:val="003D446A"/>
    <w:rsid w:val="004D290D"/>
    <w:rsid w:val="00597A77"/>
    <w:rsid w:val="00647E3F"/>
    <w:rsid w:val="006C5E2A"/>
    <w:rsid w:val="007306B9"/>
    <w:rsid w:val="00775920"/>
    <w:rsid w:val="00777A94"/>
    <w:rsid w:val="00911343"/>
    <w:rsid w:val="00996431"/>
    <w:rsid w:val="009C0CBC"/>
    <w:rsid w:val="009E05B4"/>
    <w:rsid w:val="009E2A73"/>
    <w:rsid w:val="00A3658B"/>
    <w:rsid w:val="00A97EE8"/>
    <w:rsid w:val="00B57461"/>
    <w:rsid w:val="00CA7535"/>
    <w:rsid w:val="00CC17A8"/>
    <w:rsid w:val="00CD6CC4"/>
    <w:rsid w:val="00D1701A"/>
    <w:rsid w:val="00D456BB"/>
    <w:rsid w:val="00EB062B"/>
    <w:rsid w:val="00ED32FF"/>
    <w:rsid w:val="00F25BD6"/>
    <w:rsid w:val="00FF7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46A"/>
    <w:rPr>
      <w:rFonts w:asciiTheme="majorHAnsi" w:hAnsiTheme="majorHAnsi" w:cstheme="majorBid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3D446A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3D446A"/>
  </w:style>
  <w:style w:type="paragraph" w:styleId="a4">
    <w:name w:val="Plain Text"/>
    <w:basedOn w:val="a"/>
    <w:link w:val="a5"/>
    <w:rsid w:val="003D446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 w:bidi="ar-SA"/>
    </w:rPr>
  </w:style>
  <w:style w:type="character" w:customStyle="1" w:styleId="a5">
    <w:name w:val="Текст Знак"/>
    <w:basedOn w:val="a0"/>
    <w:link w:val="a4"/>
    <w:rsid w:val="003D446A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97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7EE8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psihiatriy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andia.ru/text/category/logopediy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2820</Words>
  <Characters>16080</Characters>
  <Application>Microsoft Office Word</Application>
  <DocSecurity>0</DocSecurity>
  <Lines>134</Lines>
  <Paragraphs>37</Paragraphs>
  <ScaleCrop>false</ScaleCrop>
  <Company>Krokoz™</Company>
  <LinksUpToDate>false</LinksUpToDate>
  <CharactersWithSpaces>18863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5</cp:revision>
  <cp:lastPrinted>2016-01-18T04:48:00Z</cp:lastPrinted>
  <dcterms:created xsi:type="dcterms:W3CDTF">2016-01-18T03:00:00Z</dcterms:created>
  <dcterms:modified xsi:type="dcterms:W3CDTF">2016-04-02T03:03:00Z</dcterms:modified>
</cp:coreProperties>
</file>