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8D" w:rsidRDefault="008F0064" w:rsidP="00025398">
      <w:pPr>
        <w:pStyle w:val="Style2"/>
        <w:widowControl/>
        <w:spacing w:before="115"/>
        <w:rPr>
          <w:rStyle w:val="FontStyle41"/>
        </w:rPr>
      </w:pPr>
      <w:r>
        <w:rPr>
          <w:rFonts w:ascii="Times New Roman"/>
          <w:b/>
          <w:bCs/>
          <w:noProof/>
          <w:sz w:val="22"/>
          <w:szCs w:val="22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064" w:rsidRDefault="008F0064" w:rsidP="008F0064">
      <w:pPr>
        <w:pStyle w:val="Style4"/>
        <w:widowControl/>
        <w:tabs>
          <w:tab w:val="left" w:pos="643"/>
        </w:tabs>
        <w:spacing w:line="264" w:lineRule="exact"/>
        <w:ind w:left="643"/>
        <w:jc w:val="both"/>
        <w:rPr>
          <w:rStyle w:val="FontStyle40"/>
        </w:rPr>
      </w:pPr>
    </w:p>
    <w:p w:rsidR="008F0064" w:rsidRDefault="008F0064" w:rsidP="008F0064">
      <w:pPr>
        <w:pStyle w:val="Style4"/>
        <w:widowControl/>
        <w:tabs>
          <w:tab w:val="left" w:pos="643"/>
        </w:tabs>
        <w:spacing w:line="264" w:lineRule="exact"/>
        <w:ind w:left="643"/>
        <w:jc w:val="both"/>
        <w:rPr>
          <w:rStyle w:val="FontStyle40"/>
        </w:rPr>
      </w:pPr>
    </w:p>
    <w:p w:rsidR="008F0064" w:rsidRDefault="008F0064" w:rsidP="008F0064">
      <w:pPr>
        <w:pStyle w:val="Style4"/>
        <w:widowControl/>
        <w:tabs>
          <w:tab w:val="left" w:pos="643"/>
        </w:tabs>
        <w:spacing w:line="264" w:lineRule="exact"/>
        <w:ind w:left="643"/>
        <w:jc w:val="both"/>
        <w:rPr>
          <w:rStyle w:val="FontStyle40"/>
        </w:rPr>
      </w:pPr>
    </w:p>
    <w:p w:rsidR="008F0064" w:rsidRDefault="008F0064" w:rsidP="008F0064">
      <w:pPr>
        <w:pStyle w:val="Style4"/>
        <w:widowControl/>
        <w:tabs>
          <w:tab w:val="left" w:pos="643"/>
        </w:tabs>
        <w:spacing w:line="264" w:lineRule="exact"/>
        <w:ind w:left="643"/>
        <w:jc w:val="both"/>
        <w:rPr>
          <w:rStyle w:val="FontStyle40"/>
        </w:rPr>
      </w:pP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3"/>
        </w:tabs>
        <w:spacing w:line="264" w:lineRule="exact"/>
        <w:ind w:left="643" w:hanging="374"/>
        <w:jc w:val="both"/>
        <w:rPr>
          <w:rStyle w:val="FontStyle40"/>
        </w:rPr>
      </w:pPr>
      <w:r w:rsidRPr="005F1F8A">
        <w:rPr>
          <w:rStyle w:val="FontStyle40"/>
        </w:rPr>
        <w:lastRenderedPageBreak/>
        <w:t>ежедневно утром подробно знакомиться с меню-раскладкой на день, развесить продукты на каждый прием пищи в отдельную тару;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before="53" w:line="264" w:lineRule="exact"/>
        <w:ind w:left="648" w:hanging="374"/>
        <w:jc w:val="both"/>
        <w:rPr>
          <w:rStyle w:val="FontStyle40"/>
        </w:rPr>
      </w:pPr>
      <w:r w:rsidRPr="005F1F8A">
        <w:rPr>
          <w:rStyle w:val="FontStyle40"/>
        </w:rPr>
        <w:t>соблюдать соответствие веса порционных блюд выходу блюда, указанному в меню-раскладке;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5F1F8A">
        <w:rPr>
          <w:rStyle w:val="FontStyle40"/>
        </w:rPr>
        <w:t>при кулинарной обработке пищевых продуктов соблюдать технологические требования;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5F1F8A">
        <w:rPr>
          <w:rStyle w:val="FontStyle40"/>
        </w:rPr>
        <w:t>принимать от кладовщика продукты по меню-раскладке на завтрашний день под роспись;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5F1F8A">
        <w:rPr>
          <w:rStyle w:val="FontStyle40"/>
        </w:rPr>
        <w:t>точно производить подготовку и закладку продуктов согласно меню-раскладке;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274"/>
        <w:rPr>
          <w:rStyle w:val="FontStyle40"/>
        </w:rPr>
      </w:pPr>
      <w:r w:rsidRPr="005F1F8A">
        <w:rPr>
          <w:rStyle w:val="FontStyle40"/>
        </w:rPr>
        <w:t>пользоваться в своей работе только вымеренной тарой;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5F1F8A">
        <w:rPr>
          <w:rStyle w:val="FontStyle40"/>
        </w:rPr>
        <w:t>соблюдать правила разделки и приготовления блюд на специальных столах и специально промаркированным инвентарем;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5F1F8A">
        <w:rPr>
          <w:rStyle w:val="FontStyle40"/>
        </w:rPr>
        <w:t>весь кухонный инвентарь хранить раздельно и применять строго по назначению.</w:t>
      </w:r>
    </w:p>
    <w:p w:rsidR="007842E8" w:rsidRPr="005F1F8A" w:rsidRDefault="007842E8" w:rsidP="007842E8">
      <w:pPr>
        <w:pStyle w:val="Style3"/>
        <w:widowControl/>
        <w:tabs>
          <w:tab w:val="left" w:pos="672"/>
        </w:tabs>
        <w:spacing w:line="264" w:lineRule="exact"/>
        <w:ind w:firstLine="288"/>
        <w:rPr>
          <w:rStyle w:val="FontStyle40"/>
        </w:rPr>
      </w:pPr>
      <w:r w:rsidRPr="005F1F8A">
        <w:rPr>
          <w:rStyle w:val="FontStyle40"/>
        </w:rPr>
        <w:t>3.3.</w:t>
      </w:r>
      <w:r w:rsidRPr="005F1F8A">
        <w:rPr>
          <w:rStyle w:val="FontStyle40"/>
        </w:rPr>
        <w:tab/>
        <w:t>Владеть практическими навыками приготовления блюд для</w:t>
      </w:r>
      <w:r w:rsidRPr="005F1F8A">
        <w:rPr>
          <w:rStyle w:val="FontStyle40"/>
        </w:rPr>
        <w:br/>
        <w:t>детей разного возраста в дошкольных организациях: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before="5" w:line="264" w:lineRule="exact"/>
        <w:ind w:left="648" w:hanging="374"/>
        <w:jc w:val="both"/>
        <w:rPr>
          <w:rStyle w:val="FontStyle40"/>
        </w:rPr>
      </w:pPr>
      <w:r w:rsidRPr="005F1F8A">
        <w:rPr>
          <w:rStyle w:val="FontStyle40"/>
        </w:rPr>
        <w:t xml:space="preserve">вязких, </w:t>
      </w:r>
      <w:proofErr w:type="spellStart"/>
      <w:r w:rsidRPr="005F1F8A">
        <w:rPr>
          <w:rStyle w:val="FontStyle40"/>
        </w:rPr>
        <w:t>полувязких</w:t>
      </w:r>
      <w:proofErr w:type="spellEnd"/>
      <w:r w:rsidRPr="005F1F8A">
        <w:rPr>
          <w:rStyle w:val="FontStyle40"/>
        </w:rPr>
        <w:t>, протертых и рассыпчатых каш из различных круп;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5F1F8A">
        <w:rPr>
          <w:rStyle w:val="FontStyle40"/>
        </w:rPr>
        <w:t>отварных, тушеных, запеченных, пюре и других овощных блюд;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274"/>
        <w:rPr>
          <w:rStyle w:val="FontStyle40"/>
        </w:rPr>
      </w:pPr>
      <w:r w:rsidRPr="005F1F8A">
        <w:rPr>
          <w:rStyle w:val="FontStyle40"/>
        </w:rPr>
        <w:t>овощных, фруктовых, фруктово-овощных салатов, винегретов;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274"/>
        <w:rPr>
          <w:rStyle w:val="FontStyle40"/>
        </w:rPr>
      </w:pPr>
      <w:r w:rsidRPr="005F1F8A">
        <w:rPr>
          <w:rStyle w:val="FontStyle40"/>
        </w:rPr>
        <w:t>мясных бульонов и бульонов из мяса птицы;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5F1F8A">
        <w:rPr>
          <w:rStyle w:val="FontStyle40"/>
        </w:rPr>
        <w:t xml:space="preserve">вегетарианских, </w:t>
      </w:r>
      <w:proofErr w:type="spellStart"/>
      <w:r w:rsidRPr="005F1F8A">
        <w:rPr>
          <w:rStyle w:val="FontStyle40"/>
        </w:rPr>
        <w:t>пюреобразных</w:t>
      </w:r>
      <w:proofErr w:type="spellEnd"/>
      <w:r w:rsidRPr="005F1F8A">
        <w:rPr>
          <w:rStyle w:val="FontStyle40"/>
        </w:rPr>
        <w:t>, холодных и заправочных на мясном бульоне супов;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before="5" w:line="264" w:lineRule="exact"/>
        <w:ind w:left="274"/>
        <w:rPr>
          <w:rStyle w:val="FontStyle40"/>
        </w:rPr>
      </w:pPr>
      <w:r w:rsidRPr="005F1F8A">
        <w:rPr>
          <w:rStyle w:val="FontStyle40"/>
        </w:rPr>
        <w:t>томатных, сметанных, молочных и фруктовых соусов;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5F1F8A">
        <w:rPr>
          <w:rStyle w:val="FontStyle40"/>
        </w:rPr>
        <w:t>суфле, тефтелей, котлет, гуляша и других блюд из мясных, куриных и рыбных продуктов, субпродуктов (печени, языка);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274"/>
        <w:rPr>
          <w:rStyle w:val="FontStyle40"/>
        </w:rPr>
      </w:pPr>
      <w:r w:rsidRPr="005F1F8A">
        <w:rPr>
          <w:rStyle w:val="FontStyle40"/>
        </w:rPr>
        <w:t>запеканок из крупы, овощей с мясом, яиц и творога;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before="5" w:line="264" w:lineRule="exact"/>
        <w:ind w:left="274"/>
        <w:rPr>
          <w:rStyle w:val="FontStyle40"/>
        </w:rPr>
      </w:pPr>
      <w:r w:rsidRPr="005F1F8A">
        <w:rPr>
          <w:rStyle w:val="FontStyle40"/>
        </w:rPr>
        <w:t>молочных и яичных блюд;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274"/>
        <w:rPr>
          <w:rStyle w:val="FontStyle40"/>
        </w:rPr>
      </w:pPr>
      <w:r w:rsidRPr="005F1F8A">
        <w:rPr>
          <w:rStyle w:val="FontStyle40"/>
        </w:rPr>
        <w:t>горячих и холодных напитков;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274"/>
        <w:rPr>
          <w:rStyle w:val="FontStyle40"/>
        </w:rPr>
      </w:pPr>
      <w:r w:rsidRPr="005F1F8A">
        <w:rPr>
          <w:rStyle w:val="FontStyle40"/>
        </w:rPr>
        <w:t>компотов, киселей и других третьих блюд;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5F1F8A">
        <w:rPr>
          <w:rStyle w:val="FontStyle40"/>
        </w:rPr>
        <w:t>витаминизированных напитков быстрого приготовления (из концентрата);</w:t>
      </w:r>
    </w:p>
    <w:p w:rsidR="007842E8" w:rsidRPr="005F1F8A" w:rsidRDefault="007842E8" w:rsidP="007842E8">
      <w:pPr>
        <w:pStyle w:val="Style4"/>
        <w:widowControl/>
        <w:numPr>
          <w:ilvl w:val="0"/>
          <w:numId w:val="1"/>
        </w:numPr>
        <w:tabs>
          <w:tab w:val="left" w:pos="648"/>
        </w:tabs>
        <w:spacing w:line="264" w:lineRule="exact"/>
        <w:ind w:left="648" w:hanging="374"/>
        <w:jc w:val="both"/>
        <w:rPr>
          <w:rStyle w:val="FontStyle40"/>
        </w:rPr>
      </w:pPr>
      <w:r w:rsidRPr="005F1F8A">
        <w:rPr>
          <w:rStyle w:val="FontStyle40"/>
        </w:rPr>
        <w:t>дрожжевого и пресного теста, выпечки из него булочек, пирожков, оладий, ватрушек и других кулинарных изделий.</w:t>
      </w:r>
    </w:p>
    <w:p w:rsidR="007842E8" w:rsidRPr="005F1F8A" w:rsidRDefault="007842E8" w:rsidP="007842E8">
      <w:pPr>
        <w:pStyle w:val="Style3"/>
        <w:widowControl/>
        <w:tabs>
          <w:tab w:val="left" w:pos="672"/>
        </w:tabs>
        <w:spacing w:line="264" w:lineRule="exact"/>
        <w:ind w:left="288"/>
        <w:rPr>
          <w:rStyle w:val="FontStyle40"/>
        </w:rPr>
      </w:pPr>
      <w:r w:rsidRPr="005F1F8A">
        <w:rPr>
          <w:rStyle w:val="FontStyle40"/>
        </w:rPr>
        <w:t>3.4.</w:t>
      </w:r>
      <w:r w:rsidRPr="005F1F8A">
        <w:rPr>
          <w:rStyle w:val="FontStyle40"/>
        </w:rPr>
        <w:tab/>
        <w:t>Осуществлять:</w:t>
      </w:r>
    </w:p>
    <w:p w:rsidR="007842E8" w:rsidRPr="005F1F8A" w:rsidRDefault="007842E8" w:rsidP="007842E8">
      <w:pPr>
        <w:pStyle w:val="Style4"/>
        <w:widowControl/>
        <w:tabs>
          <w:tab w:val="left" w:pos="648"/>
        </w:tabs>
        <w:spacing w:before="5"/>
        <w:ind w:left="648" w:hanging="374"/>
        <w:rPr>
          <w:rStyle w:val="FontStyle40"/>
        </w:rPr>
      </w:pPr>
      <w:r w:rsidRPr="005F1F8A">
        <w:rPr>
          <w:rStyle w:val="FontStyle40"/>
        </w:rPr>
        <w:t>—</w:t>
      </w:r>
      <w:r w:rsidRPr="005F1F8A">
        <w:rPr>
          <w:rStyle w:val="FontStyle40"/>
        </w:rPr>
        <w:tab/>
        <w:t>маркировку технологического оборудования, инвентаря, посуды, тары в соответствии с санитарными требованиями для сырых и готовых продуктов;</w:t>
      </w:r>
    </w:p>
    <w:p w:rsidR="007842E8" w:rsidRPr="005F1F8A" w:rsidRDefault="007842E8" w:rsidP="007842E8">
      <w:pPr>
        <w:pStyle w:val="Style4"/>
        <w:widowControl/>
        <w:spacing w:before="53"/>
        <w:ind w:left="653" w:hanging="374"/>
        <w:rPr>
          <w:rStyle w:val="FontStyle40"/>
        </w:rPr>
      </w:pPr>
      <w:r w:rsidRPr="005F1F8A">
        <w:rPr>
          <w:rStyle w:val="FontStyle40"/>
        </w:rPr>
        <w:t xml:space="preserve">— выдачу готовой пищи осуществлять только после снятия пробы медицинским работником и заведующим ДОУ  с обязательной отметкой вкусовых качеств, готовности блюд и соответствующей записи в </w:t>
      </w:r>
      <w:proofErr w:type="spellStart"/>
      <w:r w:rsidRPr="005F1F8A">
        <w:rPr>
          <w:rStyle w:val="FontStyle40"/>
        </w:rPr>
        <w:t>бракеражном</w:t>
      </w:r>
      <w:proofErr w:type="spellEnd"/>
      <w:r w:rsidRPr="005F1F8A">
        <w:rPr>
          <w:rStyle w:val="FontStyle40"/>
        </w:rPr>
        <w:t xml:space="preserve"> журнале готовых блюд.</w:t>
      </w:r>
    </w:p>
    <w:p w:rsidR="007842E8" w:rsidRPr="005F1F8A" w:rsidRDefault="007842E8" w:rsidP="007842E8">
      <w:pPr>
        <w:pStyle w:val="Style3"/>
        <w:widowControl/>
        <w:tabs>
          <w:tab w:val="left" w:pos="667"/>
        </w:tabs>
        <w:spacing w:before="5" w:line="264" w:lineRule="exact"/>
        <w:ind w:firstLine="283"/>
        <w:rPr>
          <w:rStyle w:val="FontStyle40"/>
          <w:spacing w:val="-20"/>
        </w:rPr>
      </w:pPr>
      <w:r w:rsidRPr="005F1F8A">
        <w:rPr>
          <w:rStyle w:val="FontStyle40"/>
        </w:rPr>
        <w:t>3.5.</w:t>
      </w:r>
      <w:r w:rsidRPr="005F1F8A">
        <w:rPr>
          <w:rStyle w:val="FontStyle40"/>
        </w:rPr>
        <w:tab/>
        <w:t>Оставлять ежедневно суточную пробу готовой порционной</w:t>
      </w:r>
      <w:r w:rsidRPr="005F1F8A">
        <w:rPr>
          <w:rStyle w:val="FontStyle40"/>
        </w:rPr>
        <w:br/>
        <w:t xml:space="preserve">продукции в полном объеме, 1 блюдо и гарниры не менее 100 </w:t>
      </w:r>
      <w:r w:rsidRPr="005F1F8A">
        <w:rPr>
          <w:rStyle w:val="FontStyle40"/>
          <w:spacing w:val="-20"/>
        </w:rPr>
        <w:t>г.</w:t>
      </w:r>
    </w:p>
    <w:p w:rsidR="007842E8" w:rsidRPr="005F1F8A" w:rsidRDefault="007842E8" w:rsidP="007842E8">
      <w:pPr>
        <w:pStyle w:val="Style15"/>
        <w:widowControl/>
        <w:rPr>
          <w:rStyle w:val="FontStyle40"/>
        </w:rPr>
      </w:pPr>
      <w:r w:rsidRPr="005F1F8A">
        <w:rPr>
          <w:rStyle w:val="FontStyle40"/>
        </w:rPr>
        <w:t>Пробу отбирать в стерильную стеклянную посуду с крышкой (гарниры и салаты в отдельную посуду) и сохранять в течение 48 часов в специальном холодильнике или в специально отведенном холодильнике для хранения кисломолочных продуктов при температуре +2—+6 °С.</w:t>
      </w:r>
    </w:p>
    <w:p w:rsidR="007842E8" w:rsidRPr="005F1F8A" w:rsidRDefault="007842E8" w:rsidP="007842E8">
      <w:pPr>
        <w:pStyle w:val="Style3"/>
        <w:widowControl/>
        <w:tabs>
          <w:tab w:val="left" w:pos="667"/>
        </w:tabs>
        <w:spacing w:line="264" w:lineRule="exact"/>
        <w:ind w:firstLine="283"/>
        <w:rPr>
          <w:rStyle w:val="FontStyle40"/>
        </w:rPr>
      </w:pPr>
      <w:r w:rsidRPr="005F1F8A">
        <w:rPr>
          <w:rStyle w:val="FontStyle40"/>
        </w:rPr>
        <w:t>3.6.</w:t>
      </w:r>
      <w:r w:rsidRPr="005F1F8A">
        <w:rPr>
          <w:rStyle w:val="FontStyle40"/>
        </w:rPr>
        <w:tab/>
        <w:t>Фиксировать вес пищевых отходов в меню-раскладке при обработке или подготовке к приготовлению сырых продуктов (</w:t>
      </w:r>
      <w:proofErr w:type="spellStart"/>
      <w:r w:rsidRPr="005F1F8A">
        <w:rPr>
          <w:rStyle w:val="FontStyle40"/>
        </w:rPr>
        <w:t>овощи</w:t>
      </w:r>
      <w:proofErr w:type="gramStart"/>
      <w:r w:rsidRPr="005F1F8A">
        <w:rPr>
          <w:rStyle w:val="FontStyle40"/>
        </w:rPr>
        <w:t>,м</w:t>
      </w:r>
      <w:proofErr w:type="gramEnd"/>
      <w:r w:rsidRPr="005F1F8A">
        <w:rPr>
          <w:rStyle w:val="FontStyle40"/>
        </w:rPr>
        <w:t>ясо</w:t>
      </w:r>
      <w:proofErr w:type="spellEnd"/>
      <w:r w:rsidRPr="005F1F8A">
        <w:rPr>
          <w:rStyle w:val="FontStyle40"/>
        </w:rPr>
        <w:t>, рыба, кура, фрукты).</w:t>
      </w:r>
    </w:p>
    <w:p w:rsidR="007842E8" w:rsidRPr="005F1F8A" w:rsidRDefault="007842E8" w:rsidP="007842E8">
      <w:pPr>
        <w:pStyle w:val="Style3"/>
        <w:widowControl/>
        <w:tabs>
          <w:tab w:val="left" w:pos="667"/>
        </w:tabs>
        <w:spacing w:line="264" w:lineRule="exact"/>
        <w:ind w:firstLine="283"/>
        <w:rPr>
          <w:rStyle w:val="FontStyle40"/>
        </w:rPr>
      </w:pPr>
      <w:r w:rsidRPr="005F1F8A">
        <w:rPr>
          <w:rStyle w:val="FontStyle40"/>
        </w:rPr>
        <w:t>3.7. Еженедельно совместно с кухонным работником, проводит генеральную уборку пищеблока (стены</w:t>
      </w:r>
      <w:proofErr w:type="gramStart"/>
      <w:r w:rsidRPr="005F1F8A">
        <w:rPr>
          <w:rStyle w:val="FontStyle40"/>
        </w:rPr>
        <w:t xml:space="preserve"> ,</w:t>
      </w:r>
      <w:proofErr w:type="gramEnd"/>
      <w:r w:rsidRPr="005F1F8A">
        <w:rPr>
          <w:rStyle w:val="FontStyle40"/>
        </w:rPr>
        <w:t xml:space="preserve"> окна, оборудование и т.д.)</w:t>
      </w:r>
    </w:p>
    <w:p w:rsidR="007842E8" w:rsidRPr="005F1F8A" w:rsidRDefault="007842E8" w:rsidP="007842E8">
      <w:pPr>
        <w:pStyle w:val="Style3"/>
        <w:widowControl/>
        <w:tabs>
          <w:tab w:val="left" w:pos="667"/>
        </w:tabs>
        <w:spacing w:line="264" w:lineRule="exact"/>
        <w:ind w:firstLine="283"/>
        <w:rPr>
          <w:rStyle w:val="FontStyle40"/>
        </w:rPr>
      </w:pPr>
      <w:r w:rsidRPr="005F1F8A">
        <w:rPr>
          <w:rStyle w:val="FontStyle40"/>
        </w:rPr>
        <w:t>3.8. Заполняет котлы водой.</w:t>
      </w:r>
    </w:p>
    <w:p w:rsidR="007842E8" w:rsidRPr="005F1F8A" w:rsidRDefault="007842E8" w:rsidP="007842E8">
      <w:pPr>
        <w:pStyle w:val="Style3"/>
        <w:widowControl/>
        <w:tabs>
          <w:tab w:val="left" w:pos="667"/>
        </w:tabs>
        <w:spacing w:line="264" w:lineRule="exact"/>
        <w:ind w:firstLine="283"/>
        <w:rPr>
          <w:rFonts w:ascii="Times New Roman"/>
          <w:sz w:val="22"/>
          <w:szCs w:val="22"/>
        </w:rPr>
      </w:pPr>
      <w:r w:rsidRPr="005F1F8A">
        <w:rPr>
          <w:rStyle w:val="FontStyle40"/>
        </w:rPr>
        <w:t>3.9.В</w:t>
      </w:r>
      <w:r w:rsidRPr="005F1F8A">
        <w:rPr>
          <w:rFonts w:ascii="Times New Roman"/>
          <w:sz w:val="22"/>
          <w:szCs w:val="22"/>
        </w:rPr>
        <w:t>ключает электрические, газовые котлы, плиты, шкафы, кипятильники и другое технологическое оборудование</w:t>
      </w:r>
      <w:proofErr w:type="gramStart"/>
      <w:r w:rsidRPr="005F1F8A">
        <w:rPr>
          <w:rFonts w:ascii="Times New Roman"/>
          <w:sz w:val="22"/>
          <w:szCs w:val="22"/>
        </w:rPr>
        <w:t>.;</w:t>
      </w:r>
      <w:proofErr w:type="gramEnd"/>
    </w:p>
    <w:p w:rsidR="007842E8" w:rsidRPr="005F1F8A" w:rsidRDefault="007842E8" w:rsidP="007842E8">
      <w:pPr>
        <w:widowControl w:val="0"/>
        <w:autoSpaceDE w:val="0"/>
        <w:autoSpaceDN w:val="0"/>
        <w:adjustRightInd w:val="0"/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 xml:space="preserve">    3.10. Обеспечивает  питьевой режим ДОУ.</w:t>
      </w:r>
    </w:p>
    <w:p w:rsidR="007842E8" w:rsidRPr="005F1F8A" w:rsidRDefault="007842E8" w:rsidP="007842E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5F1F8A">
        <w:rPr>
          <w:rFonts w:ascii="Times New Roman" w:hAnsi="Times New Roman" w:cs="Times New Roman"/>
          <w:lang w:val="ru-RU"/>
        </w:rPr>
        <w:t xml:space="preserve">   3.30. </w:t>
      </w:r>
      <w:r w:rsidRPr="005F1F8A">
        <w:rPr>
          <w:rFonts w:ascii="Times New Roman" w:hAnsi="Times New Roman" w:cs="Times New Roman"/>
          <w:lang w:val="ru-RU" w:eastAsia="ru-RU"/>
        </w:rPr>
        <w:t xml:space="preserve">Проявляет </w:t>
      </w:r>
      <w:r w:rsidRPr="005F1F8A">
        <w:rPr>
          <w:rFonts w:ascii="Times New Roman" w:hAnsi="Times New Roman" w:cs="Times New Roman"/>
          <w:b/>
          <w:lang w:val="ru-RU" w:eastAsia="ru-RU"/>
        </w:rPr>
        <w:t>в</w:t>
      </w:r>
      <w:r w:rsidRPr="005F1F8A">
        <w:rPr>
          <w:rFonts w:ascii="Times New Roman" w:hAnsi="Times New Roman" w:cs="Times New Roman"/>
          <w:lang w:val="ru-RU" w:eastAsia="ru-RU"/>
        </w:rPr>
        <w:t>ыдержку и  такт в общении с детьми, их родителями и коллегами.</w:t>
      </w:r>
    </w:p>
    <w:p w:rsidR="007842E8" w:rsidRPr="005F1F8A" w:rsidRDefault="007842E8" w:rsidP="007842E8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5F1F8A">
        <w:rPr>
          <w:rFonts w:ascii="Times New Roman" w:hAnsi="Times New Roman" w:cs="Times New Roman"/>
          <w:lang w:val="ru-RU" w:eastAsia="ru-RU"/>
        </w:rPr>
        <w:t xml:space="preserve">   3.31.Строго по графику проходит  медосмотр.</w:t>
      </w:r>
    </w:p>
    <w:p w:rsidR="007842E8" w:rsidRPr="005F1F8A" w:rsidRDefault="007842E8" w:rsidP="007842E8">
      <w:pPr>
        <w:jc w:val="center"/>
        <w:rPr>
          <w:rFonts w:ascii="Times New Roman"/>
          <w:b/>
          <w:sz w:val="22"/>
          <w:szCs w:val="22"/>
        </w:rPr>
      </w:pPr>
    </w:p>
    <w:p w:rsidR="007842E8" w:rsidRPr="005F1F8A" w:rsidRDefault="007842E8" w:rsidP="007842E8">
      <w:pPr>
        <w:jc w:val="center"/>
        <w:rPr>
          <w:rFonts w:ascii="Times New Roman"/>
          <w:b/>
          <w:sz w:val="22"/>
          <w:szCs w:val="22"/>
        </w:rPr>
      </w:pPr>
      <w:r w:rsidRPr="005F1F8A">
        <w:rPr>
          <w:rFonts w:ascii="Times New Roman"/>
          <w:b/>
          <w:sz w:val="22"/>
          <w:szCs w:val="22"/>
        </w:rPr>
        <w:t>4.ПРАВА.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 xml:space="preserve">                              Повар имеет право:</w:t>
      </w:r>
    </w:p>
    <w:p w:rsidR="007842E8" w:rsidRPr="005F1F8A" w:rsidRDefault="007842E8" w:rsidP="007842E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5F1F8A">
        <w:rPr>
          <w:rFonts w:ascii="Times New Roman" w:hAnsi="Times New Roman" w:cs="Times New Roman"/>
          <w:lang w:val="ru-RU" w:eastAsia="ru-RU"/>
        </w:rPr>
        <w:t xml:space="preserve">- предусмотренные Трудовым кодексом РФ, Федеральным законом «Об образовании в Российской Федерации», «Типовым положением о дошкольной образовательной организации», Уставом, </w:t>
      </w:r>
      <w:r w:rsidRPr="005F1F8A">
        <w:rPr>
          <w:rFonts w:ascii="Times New Roman" w:hAnsi="Times New Roman" w:cs="Times New Roman"/>
          <w:lang w:val="ru-RU" w:eastAsia="ru-RU"/>
        </w:rPr>
        <w:lastRenderedPageBreak/>
        <w:t>Коллективным договором, правилами внутреннего трудового распорядка и другими локальными актами МБОУ.</w:t>
      </w:r>
    </w:p>
    <w:p w:rsidR="007842E8" w:rsidRPr="005F1F8A" w:rsidRDefault="007842E8" w:rsidP="007842E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5F1F8A">
        <w:rPr>
          <w:rFonts w:ascii="Times New Roman" w:hAnsi="Times New Roman" w:cs="Times New Roman"/>
          <w:lang w:val="ru-RU" w:eastAsia="ru-RU"/>
        </w:rPr>
        <w:t>-  знакомиться с проектами решений руководителя дошкольной организации, касающимися его деятельности;</w:t>
      </w:r>
    </w:p>
    <w:p w:rsidR="007842E8" w:rsidRPr="005F1F8A" w:rsidRDefault="007842E8" w:rsidP="007842E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5F1F8A">
        <w:rPr>
          <w:rFonts w:ascii="Times New Roman" w:hAnsi="Times New Roman" w:cs="Times New Roman"/>
          <w:lang w:val="ru-RU" w:eastAsia="ru-RU"/>
        </w:rPr>
        <w:t>-        требовать от администрации организации создания условий, необходимых для выполнения профессиональных обязанностей;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>-  Участвовать в управлении ДОУ в порядке, определяемом Уставом.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 xml:space="preserve"> -  На рабочее место, соответствующее требованиям охраны труда.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 xml:space="preserve">  -  Отказаться от выполнения работы в случае возникновения опасности для жизни и здоровья вследствие нарушения требований охраны труда.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 xml:space="preserve">  - Защищать свою профессиональную честь и достоинство: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>- знакомиться с жалобами и другими документами, содержащими оценку его работы, давать по ним объяснения;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>-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расследования.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 xml:space="preserve"> - на конфиденциальность дисциплинарного (служебного) расследования, за исключением случаев, предусмотренных законом.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 xml:space="preserve">   - На разрешение индивидуальных и коллективных споров в порядке, установленном ТК РФ.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 xml:space="preserve">   - На возмещение вреда, причиненного в связи с исполнением им трудовых обязанностей и компенсацию морального вреда в порядке, установленном Трудовым кодексом РФ.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 xml:space="preserve">   - Повышать профессиональную квалификацию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 xml:space="preserve">   - Вносить в комиссию по охране труда предложения по улучшению условий труда.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 xml:space="preserve">   -  Вносить предложения по улучшению условий организации труда в ДОУ. Доводить до сведения </w:t>
      </w:r>
      <w:proofErr w:type="gramStart"/>
      <w:r w:rsidRPr="005F1F8A">
        <w:rPr>
          <w:rFonts w:ascii="Times New Roman"/>
          <w:sz w:val="22"/>
          <w:szCs w:val="22"/>
        </w:rPr>
        <w:t>заведующего предложения</w:t>
      </w:r>
      <w:proofErr w:type="gramEnd"/>
      <w:r w:rsidRPr="005F1F8A">
        <w:rPr>
          <w:rFonts w:ascii="Times New Roman"/>
          <w:sz w:val="22"/>
          <w:szCs w:val="22"/>
        </w:rPr>
        <w:t xml:space="preserve"> о поощрении, моральном и материальном стимулировании работников ДОУ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>-    Запрашивать информацию и документы, необходимые для выполнения должностных обязанностей.</w:t>
      </w:r>
    </w:p>
    <w:p w:rsidR="007842E8" w:rsidRPr="005F1F8A" w:rsidRDefault="007842E8" w:rsidP="007842E8">
      <w:pPr>
        <w:jc w:val="both"/>
        <w:rPr>
          <w:rStyle w:val="FontStyle40"/>
        </w:rPr>
      </w:pPr>
      <w:r w:rsidRPr="005F1F8A">
        <w:rPr>
          <w:rFonts w:ascii="Times New Roman"/>
          <w:sz w:val="22"/>
          <w:szCs w:val="22"/>
        </w:rPr>
        <w:t xml:space="preserve">-    </w:t>
      </w:r>
      <w:r w:rsidRPr="005F1F8A">
        <w:rPr>
          <w:rStyle w:val="FontStyle40"/>
        </w:rPr>
        <w:t>Не использовать недоброкачественные продукты для приготовления блюд.</w:t>
      </w:r>
    </w:p>
    <w:p w:rsidR="007842E8" w:rsidRPr="005F1F8A" w:rsidRDefault="007842E8" w:rsidP="007842E8">
      <w:pPr>
        <w:pStyle w:val="Style3"/>
        <w:widowControl/>
        <w:tabs>
          <w:tab w:val="left" w:pos="648"/>
        </w:tabs>
        <w:spacing w:before="5" w:line="264" w:lineRule="exact"/>
        <w:jc w:val="both"/>
        <w:rPr>
          <w:rStyle w:val="FontStyle40"/>
        </w:rPr>
      </w:pPr>
      <w:r w:rsidRPr="005F1F8A">
        <w:rPr>
          <w:rStyle w:val="FontStyle40"/>
        </w:rPr>
        <w:t>-    Вносить предложения по улучшению организации питания в дошкольной образовательной организации.</w:t>
      </w:r>
    </w:p>
    <w:p w:rsidR="007842E8" w:rsidRPr="005F1F8A" w:rsidRDefault="007842E8" w:rsidP="007842E8">
      <w:pPr>
        <w:pStyle w:val="Style2"/>
        <w:widowControl/>
        <w:spacing w:before="82"/>
        <w:jc w:val="center"/>
        <w:rPr>
          <w:rStyle w:val="FontStyle40"/>
        </w:rPr>
      </w:pPr>
      <w:r w:rsidRPr="005F1F8A">
        <w:rPr>
          <w:rStyle w:val="FontStyle41"/>
        </w:rPr>
        <w:t xml:space="preserve">5. Ответственность                                                                                                                                                          </w:t>
      </w:r>
      <w:r w:rsidRPr="005F1F8A">
        <w:rPr>
          <w:rStyle w:val="FontStyle40"/>
        </w:rPr>
        <w:t>Повар несет ответственность за:</w:t>
      </w:r>
    </w:p>
    <w:p w:rsidR="007842E8" w:rsidRPr="005F1F8A" w:rsidRDefault="007842E8" w:rsidP="007842E8">
      <w:pPr>
        <w:pStyle w:val="Style3"/>
        <w:widowControl/>
        <w:numPr>
          <w:ilvl w:val="0"/>
          <w:numId w:val="5"/>
        </w:numPr>
        <w:tabs>
          <w:tab w:val="left" w:pos="672"/>
        </w:tabs>
        <w:spacing w:line="264" w:lineRule="exact"/>
        <w:ind w:firstLine="288"/>
        <w:jc w:val="both"/>
        <w:rPr>
          <w:rStyle w:val="FontStyle40"/>
        </w:rPr>
      </w:pPr>
      <w:r w:rsidRPr="005F1F8A">
        <w:rPr>
          <w:rStyle w:val="FontStyle40"/>
        </w:rPr>
        <w:t>Качество и соответствие приготовленных блюд меню-раскладке.</w:t>
      </w:r>
    </w:p>
    <w:p w:rsidR="007842E8" w:rsidRPr="005F1F8A" w:rsidRDefault="007842E8" w:rsidP="007842E8">
      <w:pPr>
        <w:pStyle w:val="Style3"/>
        <w:widowControl/>
        <w:numPr>
          <w:ilvl w:val="0"/>
          <w:numId w:val="5"/>
        </w:numPr>
        <w:tabs>
          <w:tab w:val="left" w:pos="672"/>
        </w:tabs>
        <w:spacing w:line="264" w:lineRule="exact"/>
        <w:jc w:val="both"/>
        <w:rPr>
          <w:rFonts w:ascii="Times New Roman"/>
          <w:sz w:val="22"/>
          <w:szCs w:val="22"/>
        </w:rPr>
      </w:pPr>
      <w:r w:rsidRPr="005F1F8A">
        <w:rPr>
          <w:rStyle w:val="FontStyle40"/>
        </w:rPr>
        <w:t>Соблюдение технологии приготовления блюд и своевременную выдачу на группы в соответствии с графиком выдачи с соблюдением нормы готовых блюд.</w:t>
      </w:r>
    </w:p>
    <w:p w:rsidR="007842E8" w:rsidRPr="005F1F8A" w:rsidRDefault="007842E8" w:rsidP="007842E8">
      <w:pPr>
        <w:pStyle w:val="Style3"/>
        <w:widowControl/>
        <w:numPr>
          <w:ilvl w:val="0"/>
          <w:numId w:val="6"/>
        </w:numPr>
        <w:tabs>
          <w:tab w:val="left" w:pos="677"/>
        </w:tabs>
        <w:spacing w:before="5" w:line="264" w:lineRule="exact"/>
        <w:ind w:left="293"/>
        <w:rPr>
          <w:rStyle w:val="FontStyle40"/>
        </w:rPr>
      </w:pPr>
      <w:r w:rsidRPr="005F1F8A">
        <w:rPr>
          <w:rStyle w:val="FontStyle40"/>
        </w:rPr>
        <w:t>Сохранность продуктов после выдачи их на пищеблок.</w:t>
      </w:r>
    </w:p>
    <w:p w:rsidR="007842E8" w:rsidRPr="005F1F8A" w:rsidRDefault="007842E8" w:rsidP="007842E8">
      <w:pPr>
        <w:pStyle w:val="Style3"/>
        <w:widowControl/>
        <w:numPr>
          <w:ilvl w:val="0"/>
          <w:numId w:val="6"/>
        </w:numPr>
        <w:tabs>
          <w:tab w:val="left" w:pos="677"/>
        </w:tabs>
        <w:spacing w:line="264" w:lineRule="exact"/>
        <w:ind w:left="293"/>
        <w:rPr>
          <w:rStyle w:val="FontStyle40"/>
        </w:rPr>
      </w:pPr>
      <w:r w:rsidRPr="005F1F8A">
        <w:rPr>
          <w:rStyle w:val="FontStyle40"/>
        </w:rPr>
        <w:t>Соблюдение режима питания.</w:t>
      </w:r>
    </w:p>
    <w:p w:rsidR="007842E8" w:rsidRPr="005F1F8A" w:rsidRDefault="007842E8" w:rsidP="007842E8">
      <w:pPr>
        <w:pStyle w:val="Style3"/>
        <w:widowControl/>
        <w:numPr>
          <w:ilvl w:val="0"/>
          <w:numId w:val="7"/>
        </w:numPr>
        <w:tabs>
          <w:tab w:val="left" w:pos="701"/>
        </w:tabs>
        <w:spacing w:before="53" w:line="264" w:lineRule="exact"/>
        <w:ind w:firstLine="288"/>
        <w:jc w:val="both"/>
        <w:rPr>
          <w:rStyle w:val="FontStyle40"/>
        </w:rPr>
      </w:pPr>
      <w:r w:rsidRPr="005F1F8A">
        <w:rPr>
          <w:rStyle w:val="FontStyle40"/>
        </w:rPr>
        <w:t>За соблюдение правил и инструкций по охране труда, соблюдение сроков хранения медикаментов, правил производственной санитарии и противопожарной безопасности.</w:t>
      </w:r>
    </w:p>
    <w:p w:rsidR="007842E8" w:rsidRPr="005F1F8A" w:rsidRDefault="007842E8" w:rsidP="007842E8">
      <w:pPr>
        <w:pStyle w:val="Style3"/>
        <w:widowControl/>
        <w:numPr>
          <w:ilvl w:val="0"/>
          <w:numId w:val="7"/>
        </w:numPr>
        <w:tabs>
          <w:tab w:val="left" w:pos="701"/>
        </w:tabs>
        <w:spacing w:before="5" w:line="264" w:lineRule="exact"/>
        <w:ind w:firstLine="288"/>
        <w:jc w:val="both"/>
        <w:rPr>
          <w:rStyle w:val="FontStyle40"/>
        </w:rPr>
      </w:pPr>
      <w:r w:rsidRPr="005F1F8A">
        <w:rPr>
          <w:rStyle w:val="FontStyle40"/>
        </w:rPr>
        <w:t>За неисполнение (ненадлежащее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РФ, повар несет административную, материальную и уголовную ответственность в соответствии с ситуацией.</w:t>
      </w:r>
    </w:p>
    <w:p w:rsidR="007842E8" w:rsidRPr="005F1F8A" w:rsidRDefault="007842E8" w:rsidP="007842E8">
      <w:pPr>
        <w:jc w:val="center"/>
        <w:rPr>
          <w:rFonts w:ascii="Times New Roman"/>
          <w:b/>
          <w:sz w:val="22"/>
          <w:szCs w:val="22"/>
        </w:rPr>
      </w:pPr>
    </w:p>
    <w:p w:rsidR="007842E8" w:rsidRPr="005F1F8A" w:rsidRDefault="007842E8" w:rsidP="007842E8">
      <w:pPr>
        <w:jc w:val="center"/>
        <w:rPr>
          <w:rFonts w:ascii="Times New Roman"/>
          <w:sz w:val="22"/>
          <w:szCs w:val="22"/>
        </w:rPr>
      </w:pPr>
      <w:r w:rsidRPr="005F1F8A">
        <w:rPr>
          <w:rFonts w:ascii="Times New Roman"/>
          <w:b/>
          <w:sz w:val="22"/>
          <w:szCs w:val="22"/>
        </w:rPr>
        <w:t>6. Взаимоотношения. Связи  по  должности: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 xml:space="preserve">        6.1.Повар отнесён к вспомогательному персоналу, работает в режиме нормативного рабочего дня по графику, составленному исходя из 40 часовой рабочей недели;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 xml:space="preserve">       6.2. Проходит инструктаж по правилам санитарии и гигиены, правилам приготовления пищи, правилам уборки, безопасного пользования моющими и дезинфицирующими средствами, эксплуатации санитарно – технического оборудования, кухонного </w:t>
      </w:r>
      <w:proofErr w:type="gramStart"/>
      <w:r w:rsidRPr="005F1F8A">
        <w:rPr>
          <w:rFonts w:ascii="Times New Roman"/>
          <w:sz w:val="22"/>
          <w:szCs w:val="22"/>
        </w:rPr>
        <w:t>оборудования</w:t>
      </w:r>
      <w:proofErr w:type="gramEnd"/>
      <w:r w:rsidRPr="005F1F8A">
        <w:rPr>
          <w:rFonts w:ascii="Times New Roman"/>
          <w:sz w:val="22"/>
          <w:szCs w:val="22"/>
        </w:rPr>
        <w:t xml:space="preserve"> а также по технике безопасности и пожарной безопасности под руководством старшей медсестры, зам. по АХЧ.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 xml:space="preserve">     6.3. Немедленно сообщает рабочему по обслуживанию здания о неисправностях </w:t>
      </w:r>
      <w:proofErr w:type="spellStart"/>
      <w:r w:rsidRPr="005F1F8A">
        <w:rPr>
          <w:rFonts w:ascii="Times New Roman"/>
          <w:sz w:val="22"/>
          <w:szCs w:val="22"/>
        </w:rPr>
        <w:t>электро</w:t>
      </w:r>
      <w:proofErr w:type="spellEnd"/>
      <w:r w:rsidRPr="005F1F8A">
        <w:rPr>
          <w:rFonts w:ascii="Times New Roman"/>
          <w:sz w:val="22"/>
          <w:szCs w:val="22"/>
        </w:rPr>
        <w:t xml:space="preserve"> и санитарно 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  <w:r w:rsidRPr="005F1F8A">
        <w:rPr>
          <w:rFonts w:ascii="Times New Roman"/>
          <w:sz w:val="22"/>
          <w:szCs w:val="22"/>
        </w:rPr>
        <w:t>технического оборудования, поломка дверей, замков, окон, стёкол, запоров на закреплённом участке.</w:t>
      </w:r>
    </w:p>
    <w:p w:rsidR="007842E8" w:rsidRPr="005F1F8A" w:rsidRDefault="007842E8" w:rsidP="007842E8">
      <w:pPr>
        <w:pStyle w:val="Style3"/>
        <w:widowControl/>
        <w:tabs>
          <w:tab w:val="left" w:pos="662"/>
        </w:tabs>
        <w:spacing w:before="5" w:line="264" w:lineRule="exact"/>
        <w:jc w:val="both"/>
        <w:rPr>
          <w:rStyle w:val="FontStyle40"/>
        </w:rPr>
      </w:pPr>
      <w:r w:rsidRPr="005F1F8A">
        <w:rPr>
          <w:rFonts w:ascii="Times New Roman"/>
          <w:sz w:val="22"/>
          <w:szCs w:val="22"/>
        </w:rPr>
        <w:lastRenderedPageBreak/>
        <w:t xml:space="preserve">     6.4.</w:t>
      </w:r>
      <w:r w:rsidR="00510045">
        <w:rPr>
          <w:rStyle w:val="FontStyle40"/>
        </w:rPr>
        <w:t xml:space="preserve"> Повар</w:t>
      </w:r>
      <w:r w:rsidRPr="005F1F8A">
        <w:rPr>
          <w:rStyle w:val="FontStyle40"/>
        </w:rPr>
        <w:t xml:space="preserve"> непосредственно подчиняется заведующему,</w:t>
      </w:r>
      <w:proofErr w:type="gramStart"/>
      <w:r w:rsidRPr="005F1F8A">
        <w:rPr>
          <w:rStyle w:val="FontStyle40"/>
        </w:rPr>
        <w:t xml:space="preserve"> ,</w:t>
      </w:r>
      <w:proofErr w:type="gramEnd"/>
      <w:r w:rsidRPr="005F1F8A">
        <w:rPr>
          <w:rStyle w:val="FontStyle40"/>
        </w:rPr>
        <w:t xml:space="preserve"> заведующему хозяйством; медицинскому персоналу , шеф-повару дошкольной образовательной организации по вопросам соблюдения санэпидрежима и выполнения должностных обязанностей. </w:t>
      </w: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</w:p>
    <w:p w:rsidR="007842E8" w:rsidRPr="005F1F8A" w:rsidRDefault="007842E8" w:rsidP="007842E8">
      <w:pPr>
        <w:jc w:val="both"/>
        <w:rPr>
          <w:rFonts w:ascii="Times New Roman"/>
          <w:sz w:val="22"/>
          <w:szCs w:val="22"/>
        </w:rPr>
      </w:pPr>
    </w:p>
    <w:p w:rsidR="007842E8" w:rsidRPr="005F1F8A" w:rsidRDefault="007842E8" w:rsidP="007842E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5F1F8A">
        <w:rPr>
          <w:rFonts w:ascii="Times New Roman" w:hAnsi="Times New Roman" w:cs="Times New Roman"/>
          <w:lang w:val="ru-RU" w:eastAsia="ru-RU"/>
        </w:rPr>
        <w:t xml:space="preserve">С инструкцией </w:t>
      </w:r>
      <w:proofErr w:type="gramStart"/>
      <w:r w:rsidRPr="005F1F8A">
        <w:rPr>
          <w:rFonts w:ascii="Times New Roman" w:hAnsi="Times New Roman" w:cs="Times New Roman"/>
          <w:lang w:val="ru-RU" w:eastAsia="ru-RU"/>
        </w:rPr>
        <w:t>ознакомлен</w:t>
      </w:r>
      <w:proofErr w:type="gramEnd"/>
      <w:r w:rsidRPr="005F1F8A">
        <w:rPr>
          <w:rFonts w:ascii="Times New Roman" w:hAnsi="Times New Roman" w:cs="Times New Roman"/>
          <w:lang w:val="ru-RU" w:eastAsia="ru-RU"/>
        </w:rPr>
        <w:t>:</w:t>
      </w:r>
    </w:p>
    <w:p w:rsidR="007842E8" w:rsidRPr="005F1F8A" w:rsidRDefault="007842E8" w:rsidP="007842E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7842E8" w:rsidRPr="005F1F8A" w:rsidRDefault="007842E8" w:rsidP="007842E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5F1F8A">
        <w:rPr>
          <w:rFonts w:ascii="Times New Roman" w:hAnsi="Times New Roman" w:cs="Times New Roman"/>
          <w:lang w:val="ru-RU" w:eastAsia="ru-RU"/>
        </w:rPr>
        <w:t>________________ / ________________________________ / «____»_______________ 20____г.</w:t>
      </w:r>
    </w:p>
    <w:p w:rsidR="007842E8" w:rsidRPr="005F1F8A" w:rsidRDefault="007842E8" w:rsidP="007842E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5F1F8A">
        <w:rPr>
          <w:rFonts w:ascii="Times New Roman" w:hAnsi="Times New Roman" w:cs="Times New Roman"/>
          <w:lang w:val="ru-RU" w:eastAsia="ru-RU"/>
        </w:rPr>
        <w:t>                подпись                                 расшифровка подписи</w:t>
      </w:r>
    </w:p>
    <w:p w:rsidR="007842E8" w:rsidRPr="005F1F8A" w:rsidRDefault="007842E8" w:rsidP="007842E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7842E8" w:rsidRPr="005F1F8A" w:rsidRDefault="007842E8" w:rsidP="007842E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5F1F8A">
        <w:rPr>
          <w:rFonts w:ascii="Times New Roman" w:hAnsi="Times New Roman" w:cs="Times New Roman"/>
          <w:lang w:val="ru-RU" w:eastAsia="ru-RU"/>
        </w:rPr>
        <w:t>Экземпляр должностной инструкции получил:</w:t>
      </w:r>
    </w:p>
    <w:p w:rsidR="007842E8" w:rsidRPr="005F1F8A" w:rsidRDefault="007842E8" w:rsidP="007842E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</w:p>
    <w:p w:rsidR="007842E8" w:rsidRPr="005F1F8A" w:rsidRDefault="007842E8" w:rsidP="007842E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5F1F8A">
        <w:rPr>
          <w:rFonts w:ascii="Times New Roman" w:hAnsi="Times New Roman" w:cs="Times New Roman"/>
          <w:lang w:val="ru-RU" w:eastAsia="ru-RU"/>
        </w:rPr>
        <w:t>________________ / ________________________________ / «____»_______________ 20____г.</w:t>
      </w:r>
    </w:p>
    <w:p w:rsidR="007842E8" w:rsidRPr="005F1F8A" w:rsidRDefault="007842E8" w:rsidP="007842E8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5F1F8A">
        <w:rPr>
          <w:rFonts w:ascii="Times New Roman" w:hAnsi="Times New Roman" w:cs="Times New Roman"/>
          <w:lang w:val="ru-RU" w:eastAsia="ru-RU"/>
        </w:rPr>
        <w:t>                     подпись                                 расшифровка подписи</w:t>
      </w:r>
    </w:p>
    <w:p w:rsidR="007842E8" w:rsidRPr="005F1F8A" w:rsidRDefault="007842E8" w:rsidP="007842E8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D66EF4"/>
    <w:lvl w:ilvl="0">
      <w:numFmt w:val="bullet"/>
      <w:lvlText w:val="*"/>
      <w:lvlJc w:val="left"/>
    </w:lvl>
  </w:abstractNum>
  <w:abstractNum w:abstractNumId="1">
    <w:nsid w:val="51347B42"/>
    <w:multiLevelType w:val="singleLevel"/>
    <w:tmpl w:val="EFDEB0B6"/>
    <w:lvl w:ilvl="0">
      <w:start w:val="1"/>
      <w:numFmt w:val="decimal"/>
      <w:lvlText w:val="3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52F37F05"/>
    <w:multiLevelType w:val="singleLevel"/>
    <w:tmpl w:val="81089782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5EA82F9A"/>
    <w:multiLevelType w:val="singleLevel"/>
    <w:tmpl w:val="CED0BD58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70441DB8"/>
    <w:multiLevelType w:val="singleLevel"/>
    <w:tmpl w:val="A21EFAE8"/>
    <w:lvl w:ilvl="0">
      <w:start w:val="3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—"/>
        <w:legacy w:legacy="1" w:legacySpace="0" w:legacyIndent="375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4"/>
    <w:lvlOverride w:ilvl="0">
      <w:lvl w:ilvl="0">
        <w:start w:val="5"/>
        <w:numFmt w:val="decimal"/>
        <w:lvlText w:val="5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E8"/>
    <w:rsid w:val="00025398"/>
    <w:rsid w:val="0005256E"/>
    <w:rsid w:val="00065C57"/>
    <w:rsid w:val="000D77D8"/>
    <w:rsid w:val="001956E1"/>
    <w:rsid w:val="001A73C7"/>
    <w:rsid w:val="004D290D"/>
    <w:rsid w:val="00510045"/>
    <w:rsid w:val="00647E3F"/>
    <w:rsid w:val="007306B9"/>
    <w:rsid w:val="00775920"/>
    <w:rsid w:val="007842E8"/>
    <w:rsid w:val="008F0064"/>
    <w:rsid w:val="00911343"/>
    <w:rsid w:val="00927D8D"/>
    <w:rsid w:val="00996431"/>
    <w:rsid w:val="009C0CBC"/>
    <w:rsid w:val="009E05B4"/>
    <w:rsid w:val="009E2A73"/>
    <w:rsid w:val="00A3658B"/>
    <w:rsid w:val="00A979B9"/>
    <w:rsid w:val="00AB5A3F"/>
    <w:rsid w:val="00B57461"/>
    <w:rsid w:val="00CA7535"/>
    <w:rsid w:val="00CC17A8"/>
    <w:rsid w:val="00CD6CC4"/>
    <w:rsid w:val="00D1701A"/>
    <w:rsid w:val="00EB062B"/>
    <w:rsid w:val="00ED32FF"/>
    <w:rsid w:val="00F25BD6"/>
    <w:rsid w:val="00FD6239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E8"/>
    <w:pPr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842E8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842E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7842E8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842E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uiPriority w:val="99"/>
    <w:rsid w:val="007842E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7842E8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7842E8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7842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7842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7842E8"/>
    <w:rPr>
      <w:rFonts w:ascii="Constantia" w:hAnsi="Constantia" w:cs="Constantia"/>
      <w:b/>
      <w:bCs/>
      <w:sz w:val="24"/>
      <w:szCs w:val="24"/>
    </w:rPr>
  </w:style>
  <w:style w:type="paragraph" w:styleId="a3">
    <w:name w:val="No Spacing"/>
    <w:basedOn w:val="a"/>
    <w:uiPriority w:val="1"/>
    <w:qFormat/>
    <w:rsid w:val="007842E8"/>
    <w:rPr>
      <w:rFonts w:asciiTheme="majorHAnsi" w:hAnsiTheme="majorHAnsi" w:cstheme="majorBid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F00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0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1094</Words>
  <Characters>6241</Characters>
  <Application>Microsoft Office Word</Application>
  <DocSecurity>0</DocSecurity>
  <Lines>52</Lines>
  <Paragraphs>14</Paragraphs>
  <ScaleCrop>false</ScaleCrop>
  <Company>Krokoz™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2016-01-20T00:42:00Z</dcterms:created>
  <dcterms:modified xsi:type="dcterms:W3CDTF">2016-04-02T03:41:00Z</dcterms:modified>
</cp:coreProperties>
</file>