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45" w:rsidRDefault="004F1C45" w:rsidP="00E041E4">
      <w:pPr>
        <w:jc w:val="right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8"/>
        </w:rPr>
        <w:t>Мастер</w:t>
      </w:r>
      <w:r w:rsidRPr="00AE4C79">
        <w:rPr>
          <w:rFonts w:ascii="Times New Roman" w:hAnsi="Times New Roman" w:cs="Times New Roman"/>
          <w:sz w:val="28"/>
        </w:rPr>
        <w:t>–класс</w:t>
      </w:r>
      <w:proofErr w:type="gramEnd"/>
      <w:r w:rsidRPr="00AE4C79">
        <w:rPr>
          <w:rFonts w:ascii="Times New Roman" w:hAnsi="Times New Roman" w:cs="Times New Roman"/>
          <w:sz w:val="28"/>
        </w:rPr>
        <w:t xml:space="preserve"> «</w:t>
      </w:r>
      <w:r>
        <w:rPr>
          <w:sz w:val="28"/>
        </w:rPr>
        <w:t xml:space="preserve"> </w:t>
      </w:r>
      <w:r w:rsidRPr="00AE4C79">
        <w:rPr>
          <w:rFonts w:ascii="Times New Roman" w:eastAsia="Calibri" w:hAnsi="Times New Roman" w:cs="Times New Roman"/>
          <w:sz w:val="28"/>
          <w:szCs w:val="32"/>
        </w:rPr>
        <w:t>Вместе учимся, играем</w:t>
      </w:r>
      <w:r>
        <w:rPr>
          <w:rFonts w:ascii="Times New Roman" w:hAnsi="Times New Roman"/>
          <w:sz w:val="32"/>
          <w:szCs w:val="32"/>
        </w:rPr>
        <w:t>»</w:t>
      </w:r>
      <w:r w:rsidR="00E041E4">
        <w:rPr>
          <w:rFonts w:ascii="Times New Roman" w:hAnsi="Times New Roman"/>
          <w:sz w:val="32"/>
          <w:szCs w:val="32"/>
        </w:rPr>
        <w:t>.</w:t>
      </w:r>
    </w:p>
    <w:p w:rsidR="00E041E4" w:rsidRPr="00E041E4" w:rsidRDefault="00E041E4" w:rsidP="00E041E4">
      <w:pPr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E041E4">
        <w:rPr>
          <w:rFonts w:ascii="Times New Roman" w:hAnsi="Times New Roman"/>
          <w:sz w:val="28"/>
          <w:szCs w:val="32"/>
        </w:rPr>
        <w:t>Подготовила и провела воспитатель Кузьмина Ирина Ивановна</w:t>
      </w:r>
    </w:p>
    <w:p w:rsidR="004F1C45" w:rsidRPr="00E041E4" w:rsidRDefault="004F1C45" w:rsidP="00E041E4">
      <w:pPr>
        <w:pStyle w:val="a3"/>
        <w:shd w:val="clear" w:color="auto" w:fill="FFFFFF"/>
        <w:spacing w:before="0" w:beforeAutospacing="0" w:after="0" w:afterAutospacing="0" w:line="276" w:lineRule="auto"/>
        <w:ind w:right="78"/>
        <w:jc w:val="center"/>
        <w:rPr>
          <w:b/>
          <w:sz w:val="28"/>
        </w:rPr>
      </w:pPr>
      <w:r w:rsidRPr="00E041E4">
        <w:rPr>
          <w:b/>
          <w:sz w:val="28"/>
        </w:rPr>
        <w:t xml:space="preserve"> «Развитие мелкой моторики рук у детей 2-3 лет»</w:t>
      </w:r>
    </w:p>
    <w:p w:rsidR="004F1C45" w:rsidRDefault="004F1C45" w:rsidP="00E041E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B45F8E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 w:rsidRPr="00B45F8E">
        <w:rPr>
          <w:rFonts w:ascii="Times New Roman" w:hAnsi="Times New Roman" w:cs="Times New Roman"/>
          <w:sz w:val="28"/>
          <w:szCs w:val="24"/>
        </w:rPr>
        <w:t xml:space="preserve">повысить педагогическую </w:t>
      </w:r>
      <w:r w:rsidR="00D6100A" w:rsidRPr="00B45F8E">
        <w:rPr>
          <w:rFonts w:ascii="Times New Roman" w:hAnsi="Times New Roman" w:cs="Times New Roman"/>
          <w:sz w:val="28"/>
          <w:szCs w:val="24"/>
        </w:rPr>
        <w:t>компетентность</w:t>
      </w:r>
      <w:r w:rsidRPr="00B45F8E">
        <w:rPr>
          <w:rFonts w:ascii="Times New Roman" w:hAnsi="Times New Roman" w:cs="Times New Roman"/>
          <w:sz w:val="28"/>
          <w:szCs w:val="24"/>
        </w:rPr>
        <w:t xml:space="preserve">  родителей о роли мелкой моторики в развитии речи воспитанников; </w:t>
      </w:r>
      <w:r>
        <w:rPr>
          <w:rFonts w:ascii="Times New Roman" w:hAnsi="Times New Roman" w:cs="Times New Roman"/>
          <w:sz w:val="28"/>
          <w:szCs w:val="24"/>
        </w:rPr>
        <w:t>научить родителей</w:t>
      </w:r>
      <w:r w:rsidRPr="00B45F8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играть  с детьми в пальчиковые игры и  игры с массажным мячом </w:t>
      </w:r>
      <w:proofErr w:type="spellStart"/>
      <w:r>
        <w:rPr>
          <w:rFonts w:ascii="Times New Roman" w:hAnsi="Times New Roman" w:cs="Times New Roman"/>
          <w:sz w:val="28"/>
          <w:szCs w:val="24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</w:p>
    <w:p w:rsidR="00E041E4" w:rsidRDefault="00E041E4" w:rsidP="00E041E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E041E4" w:rsidRDefault="00E041E4" w:rsidP="00E041E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041E4">
        <w:rPr>
          <w:rFonts w:ascii="Times New Roman" w:hAnsi="Times New Roman" w:cs="Times New Roman"/>
          <w:sz w:val="28"/>
          <w:szCs w:val="24"/>
        </w:rPr>
        <w:drawing>
          <wp:inline distT="0" distB="0" distL="0" distR="0">
            <wp:extent cx="1674813" cy="1857375"/>
            <wp:effectExtent l="133350" t="19050" r="77787" b="47625"/>
            <wp:docPr id="11" name="Рисунок 1" descr="E:\собран\DSC0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бран\DSC031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2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13" cy="1857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Pr="00E041E4">
        <w:rPr>
          <w:rFonts w:ascii="Times New Roman" w:hAnsi="Times New Roman" w:cs="Times New Roman"/>
          <w:sz w:val="28"/>
          <w:szCs w:val="24"/>
        </w:rPr>
        <w:drawing>
          <wp:inline distT="0" distB="0" distL="0" distR="0">
            <wp:extent cx="2574925" cy="1931194"/>
            <wp:effectExtent l="114300" t="19050" r="53975" b="50006"/>
            <wp:docPr id="10" name="Рисунок 2" descr="E:\собран\DSC0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обран\DSC03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93119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4F1C45" w:rsidRPr="00B45F8E" w:rsidRDefault="004F1C45" w:rsidP="00E041E4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4F1C45" w:rsidRPr="00757156" w:rsidRDefault="004F1C45" w:rsidP="00E041E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57156">
        <w:rPr>
          <w:rFonts w:ascii="Times New Roman" w:hAnsi="Times New Roman" w:cs="Times New Roman"/>
          <w:sz w:val="28"/>
          <w:szCs w:val="24"/>
        </w:rPr>
        <w:t>Учёными доказано, что развитие руки находится в тесной связи с развитием речи и мышлением ребёнка.   Наши пре</w:t>
      </w:r>
      <w:r>
        <w:rPr>
          <w:rFonts w:ascii="Times New Roman" w:hAnsi="Times New Roman" w:cs="Times New Roman"/>
          <w:sz w:val="28"/>
          <w:szCs w:val="24"/>
        </w:rPr>
        <w:t>дки пели детям песенки,</w:t>
      </w:r>
      <w:r w:rsidRPr="0075715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757156">
        <w:rPr>
          <w:rFonts w:ascii="Times New Roman" w:hAnsi="Times New Roman" w:cs="Times New Roman"/>
          <w:sz w:val="28"/>
          <w:szCs w:val="24"/>
        </w:rPr>
        <w:t>потешки</w:t>
      </w:r>
      <w:proofErr w:type="spellEnd"/>
      <w:r w:rsidRPr="00757156">
        <w:rPr>
          <w:rFonts w:ascii="Times New Roman" w:hAnsi="Times New Roman" w:cs="Times New Roman"/>
          <w:sz w:val="28"/>
          <w:szCs w:val="24"/>
        </w:rPr>
        <w:t>, играли в “Ладушки”, “Идёт коза”, “Сорока - белобока”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757156">
        <w:rPr>
          <w:rFonts w:ascii="Times New Roman" w:hAnsi="Times New Roman" w:cs="Times New Roman"/>
          <w:sz w:val="28"/>
          <w:szCs w:val="24"/>
        </w:rPr>
        <w:t xml:space="preserve"> сопровождая речь движениями рук. Современные исследования подтвердили: уровень развития речи детей находится в прямой зависимости от степени сформированности тонких движений пальцев рук. Если развитие движений пальцев отстаёт, то задерживается и речевое развитие.</w:t>
      </w:r>
    </w:p>
    <w:p w:rsidR="004F1C45" w:rsidRPr="00757156" w:rsidRDefault="004F1C45" w:rsidP="00E041E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57156">
        <w:rPr>
          <w:rFonts w:ascii="Times New Roman" w:hAnsi="Times New Roman" w:cs="Times New Roman"/>
          <w:sz w:val="28"/>
          <w:szCs w:val="24"/>
        </w:rPr>
        <w:t>Поэтому начинать работу по развитию мелкой моторики надо с раннего возраста. Чтобы заинтересовать ребенка и помочь ему овладеть информацией, нужно превратить о</w:t>
      </w:r>
      <w:r>
        <w:rPr>
          <w:rFonts w:ascii="Times New Roman" w:hAnsi="Times New Roman" w:cs="Times New Roman"/>
          <w:sz w:val="28"/>
          <w:szCs w:val="24"/>
        </w:rPr>
        <w:t xml:space="preserve">бучение в игру. Одной из форм </w:t>
      </w:r>
      <w:r w:rsidRPr="00757156">
        <w:rPr>
          <w:rFonts w:ascii="Times New Roman" w:hAnsi="Times New Roman" w:cs="Times New Roman"/>
          <w:sz w:val="28"/>
          <w:szCs w:val="24"/>
        </w:rPr>
        <w:t xml:space="preserve">такой работы является пальчиковая гимнастика, которая решает множество задач в развитии ребенка. </w:t>
      </w:r>
      <w:proofErr w:type="gramStart"/>
      <w:r w:rsidRPr="00757156">
        <w:rPr>
          <w:rFonts w:ascii="Times New Roman" w:hAnsi="Times New Roman" w:cs="Times New Roman"/>
          <w:sz w:val="28"/>
          <w:szCs w:val="24"/>
        </w:rPr>
        <w:t>Пальчиковые игры помогают</w:t>
      </w:r>
      <w:r w:rsidRPr="007571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57156">
        <w:rPr>
          <w:rFonts w:ascii="Times New Roman" w:hAnsi="Times New Roman" w:cs="Times New Roman"/>
          <w:sz w:val="28"/>
          <w:szCs w:val="24"/>
        </w:rPr>
        <w:t>развивать речь, психические процессы: внимание, память, мышление, воображение,</w:t>
      </w:r>
      <w:r w:rsidRPr="00757156">
        <w:rPr>
          <w:rFonts w:ascii="Times New Roman" w:hAnsi="Times New Roman" w:cs="Times New Roman"/>
          <w:b/>
          <w:sz w:val="28"/>
          <w:szCs w:val="24"/>
        </w:rPr>
        <w:t xml:space="preserve"> т</w:t>
      </w:r>
      <w:r w:rsidRPr="00757156">
        <w:rPr>
          <w:rFonts w:ascii="Times New Roman" w:hAnsi="Times New Roman" w:cs="Times New Roman"/>
          <w:sz w:val="28"/>
          <w:szCs w:val="24"/>
        </w:rPr>
        <w:t>актильную чувствительность, мелкую моторику рук,</w:t>
      </w:r>
      <w:r w:rsidRPr="0075715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57156">
        <w:rPr>
          <w:rFonts w:ascii="Times New Roman" w:hAnsi="Times New Roman" w:cs="Times New Roman"/>
          <w:sz w:val="28"/>
          <w:szCs w:val="24"/>
        </w:rPr>
        <w:t>повышают работоспособность головного мозга, снижают тревожность.</w:t>
      </w:r>
      <w:proofErr w:type="gramEnd"/>
      <w:r w:rsidRPr="00B041EB">
        <w:rPr>
          <w:color w:val="231F20"/>
          <w:sz w:val="27"/>
          <w:szCs w:val="27"/>
        </w:rPr>
        <w:t xml:space="preserve"> </w:t>
      </w:r>
      <w:r w:rsidRPr="00B041EB">
        <w:rPr>
          <w:rFonts w:ascii="Times New Roman" w:hAnsi="Times New Roman" w:cs="Times New Roman"/>
          <w:color w:val="231F20"/>
          <w:sz w:val="28"/>
          <w:szCs w:val="27"/>
        </w:rPr>
        <w:t xml:space="preserve">Выполняя пальчиками различные упражнения, ребенок развивает мелкие движения рук. </w:t>
      </w:r>
      <w:r w:rsidRPr="00B041EB">
        <w:rPr>
          <w:rFonts w:ascii="Times New Roman" w:hAnsi="Times New Roman" w:cs="Times New Roman"/>
          <w:color w:val="000000" w:themeColor="text1"/>
          <w:sz w:val="28"/>
          <w:szCs w:val="27"/>
        </w:rPr>
        <w:t>Пальцы и кисти приобретают хорошую подвижность, гибкость, исчезает скованность движений</w:t>
      </w:r>
      <w:r w:rsidRPr="00B041EB">
        <w:rPr>
          <w:color w:val="000000" w:themeColor="text1"/>
          <w:sz w:val="27"/>
          <w:szCs w:val="27"/>
        </w:rPr>
        <w:t>.</w:t>
      </w:r>
    </w:p>
    <w:p w:rsidR="004F1C45" w:rsidRDefault="004F1C45" w:rsidP="00E041E4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57156">
        <w:rPr>
          <w:rFonts w:ascii="Times New Roman" w:hAnsi="Times New Roman" w:cs="Times New Roman"/>
          <w:sz w:val="28"/>
          <w:szCs w:val="24"/>
        </w:rPr>
        <w:t>Давайте вместе с вами поиграем в пальчиковые игры.</w:t>
      </w:r>
    </w:p>
    <w:p w:rsidR="00E041E4" w:rsidRPr="00757156" w:rsidRDefault="00E041E4" w:rsidP="00E041E4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34636" w:rsidRDefault="00534636" w:rsidP="00E041E4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4F1C45" w:rsidRPr="00757156" w:rsidRDefault="004F1C45" w:rsidP="00E041E4">
      <w:pPr>
        <w:spacing w:after="0"/>
        <w:jc w:val="center"/>
        <w:rPr>
          <w:szCs w:val="24"/>
        </w:rPr>
      </w:pPr>
      <w:r w:rsidRPr="00534636">
        <w:rPr>
          <w:rFonts w:ascii="Times New Roman" w:eastAsia="Calibri" w:hAnsi="Times New Roman" w:cs="Times New Roman"/>
          <w:b/>
          <w:sz w:val="28"/>
          <w:szCs w:val="32"/>
        </w:rPr>
        <w:lastRenderedPageBreak/>
        <w:t>Пальчиковая игра «Ёжик маленький</w:t>
      </w:r>
      <w:r w:rsidRPr="00757156">
        <w:rPr>
          <w:rFonts w:ascii="Times New Roman" w:eastAsia="Calibri" w:hAnsi="Times New Roman" w:cs="Times New Roman"/>
          <w:sz w:val="28"/>
          <w:szCs w:val="32"/>
        </w:rPr>
        <w:t>»</w:t>
      </w:r>
    </w:p>
    <w:p w:rsidR="00534636" w:rsidRDefault="00E041E4" w:rsidP="00E041E4">
      <w:pPr>
        <w:spacing w:after="0"/>
        <w:rPr>
          <w:rFonts w:ascii="Times New Roman" w:eastAsia="Calibri" w:hAnsi="Times New Roman" w:cs="Times New Roman"/>
          <w:i/>
          <w:sz w:val="28"/>
          <w:szCs w:val="32"/>
        </w:rPr>
      </w:pPr>
      <w:r>
        <w:rPr>
          <w:rFonts w:ascii="Times New Roman" w:eastAsia="Calibri" w:hAnsi="Times New Roman" w:cs="Times New Roman"/>
          <w:i/>
          <w:sz w:val="28"/>
          <w:szCs w:val="32"/>
        </w:rPr>
        <w:t>Показать родителям</w:t>
      </w:r>
      <w:r w:rsidR="004F1C45" w:rsidRPr="00757156">
        <w:rPr>
          <w:rFonts w:ascii="Times New Roman" w:eastAsia="Calibri" w:hAnsi="Times New Roman" w:cs="Times New Roman"/>
          <w:i/>
          <w:sz w:val="28"/>
          <w:szCs w:val="32"/>
        </w:rPr>
        <w:t>, как изобразить ёжика, собрав пальцы рук в замок</w:t>
      </w:r>
    </w:p>
    <w:p w:rsidR="00534636" w:rsidRDefault="00534636" w:rsidP="00534636">
      <w:pPr>
        <w:spacing w:after="0"/>
        <w:jc w:val="right"/>
        <w:rPr>
          <w:rFonts w:ascii="Times New Roman" w:eastAsia="Calibri" w:hAnsi="Times New Roman" w:cs="Times New Roman"/>
          <w:sz w:val="28"/>
          <w:szCs w:val="32"/>
        </w:rPr>
      </w:pPr>
    </w:p>
    <w:p w:rsidR="00E041E4" w:rsidRDefault="00561E8B" w:rsidP="00E041E4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 w:rsidRPr="00561E8B">
        <w:rPr>
          <w:rFonts w:ascii="Times New Roman" w:eastAsia="Calibri" w:hAnsi="Times New Roman" w:cs="Times New Roman"/>
          <w:sz w:val="28"/>
          <w:szCs w:val="32"/>
        </w:rPr>
        <w:drawing>
          <wp:inline distT="0" distB="0" distL="0" distR="0">
            <wp:extent cx="1527175" cy="1870285"/>
            <wp:effectExtent l="133350" t="19050" r="73025" b="53765"/>
            <wp:docPr id="30" name="Рисунок 3" descr="E:\собран\DSC0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обран\DSC03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54" cy="18702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534636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2139315</wp:posOffset>
            </wp:positionH>
            <wp:positionV relativeFrom="margin">
              <wp:posOffset>798195</wp:posOffset>
            </wp:positionV>
            <wp:extent cx="1341755" cy="1776730"/>
            <wp:effectExtent l="133350" t="38100" r="67945" b="71120"/>
            <wp:wrapSquare wrapText="bothSides"/>
            <wp:docPr id="16" name="Рисунок 5" descr="E:\собран\DSC03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обран\DSC031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3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7767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E041E4">
        <w:rPr>
          <w:rFonts w:ascii="Times New Roman" w:eastAsia="Calibri" w:hAnsi="Times New Roman" w:cs="Times New Roman"/>
          <w:sz w:val="28"/>
          <w:szCs w:val="32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32"/>
        </w:rPr>
        <w:t xml:space="preserve">                            </w:t>
      </w:r>
      <w:r w:rsidRPr="00561E8B">
        <w:rPr>
          <w:rFonts w:ascii="Times New Roman" w:eastAsia="Calibri" w:hAnsi="Times New Roman" w:cs="Times New Roman"/>
          <w:sz w:val="28"/>
          <w:szCs w:val="32"/>
        </w:rPr>
        <w:drawing>
          <wp:inline distT="0" distB="0" distL="0" distR="0">
            <wp:extent cx="1724025" cy="1498531"/>
            <wp:effectExtent l="38100" t="0" r="28575" b="444569"/>
            <wp:docPr id="31" name="Рисунок 4" descr="E:\собран\DSC03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обран\DSC031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664" cy="149734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041E4">
        <w:rPr>
          <w:rFonts w:ascii="Times New Roman" w:eastAsia="Calibri" w:hAnsi="Times New Roman" w:cs="Times New Roman"/>
          <w:sz w:val="28"/>
          <w:szCs w:val="32"/>
        </w:rPr>
        <w:t xml:space="preserve">                </w:t>
      </w:r>
    </w:p>
    <w:p w:rsidR="00E041E4" w:rsidRDefault="00E041E4" w:rsidP="00E041E4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4F1C45" w:rsidRPr="00757156" w:rsidRDefault="004F1C45" w:rsidP="00E041E4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 w:rsidRPr="00757156">
        <w:rPr>
          <w:rFonts w:ascii="Times New Roman" w:eastAsia="Calibri" w:hAnsi="Times New Roman" w:cs="Times New Roman"/>
          <w:sz w:val="28"/>
          <w:szCs w:val="32"/>
        </w:rPr>
        <w:t xml:space="preserve">Ёжик маленький замерз,    </w:t>
      </w:r>
      <w:r w:rsidR="00E041E4"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="00534636">
        <w:rPr>
          <w:rFonts w:ascii="Times New Roman" w:eastAsia="Calibri" w:hAnsi="Times New Roman" w:cs="Times New Roman"/>
          <w:sz w:val="28"/>
          <w:szCs w:val="32"/>
        </w:rPr>
        <w:t xml:space="preserve">   </w:t>
      </w:r>
    </w:p>
    <w:p w:rsidR="004F1C45" w:rsidRPr="00757156" w:rsidRDefault="004F1C45" w:rsidP="00E041E4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 w:rsidRPr="00757156">
        <w:rPr>
          <w:rFonts w:ascii="Times New Roman" w:eastAsia="Calibri" w:hAnsi="Times New Roman" w:cs="Times New Roman"/>
          <w:sz w:val="28"/>
          <w:szCs w:val="32"/>
        </w:rPr>
        <w:t>(</w:t>
      </w:r>
      <w:r w:rsidRPr="00757156">
        <w:rPr>
          <w:rFonts w:ascii="Times New Roman" w:eastAsia="Calibri" w:hAnsi="Times New Roman" w:cs="Times New Roman"/>
          <w:i/>
          <w:sz w:val="28"/>
          <w:szCs w:val="32"/>
        </w:rPr>
        <w:t>прижмите пальцы – ёжик убрал иголки</w:t>
      </w:r>
      <w:r w:rsidRPr="00757156">
        <w:rPr>
          <w:rFonts w:ascii="Times New Roman" w:eastAsia="Calibri" w:hAnsi="Times New Roman" w:cs="Times New Roman"/>
          <w:sz w:val="28"/>
          <w:szCs w:val="32"/>
        </w:rPr>
        <w:t>)</w:t>
      </w:r>
    </w:p>
    <w:p w:rsidR="004F1C45" w:rsidRPr="00757156" w:rsidRDefault="004F1C45" w:rsidP="00E041E4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 w:rsidRPr="00757156">
        <w:rPr>
          <w:rFonts w:ascii="Times New Roman" w:eastAsia="Calibri" w:hAnsi="Times New Roman" w:cs="Times New Roman"/>
          <w:sz w:val="28"/>
          <w:szCs w:val="32"/>
        </w:rPr>
        <w:t>И в клубок свернулся.</w:t>
      </w:r>
    </w:p>
    <w:p w:rsidR="004F1C45" w:rsidRPr="00757156" w:rsidRDefault="004F1C45" w:rsidP="00E041E4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 w:rsidRPr="00757156">
        <w:rPr>
          <w:rFonts w:ascii="Times New Roman" w:eastAsia="Calibri" w:hAnsi="Times New Roman" w:cs="Times New Roman"/>
          <w:sz w:val="28"/>
          <w:szCs w:val="32"/>
        </w:rPr>
        <w:t xml:space="preserve">Солнце ёжика согрело – </w:t>
      </w:r>
    </w:p>
    <w:p w:rsidR="004F1C45" w:rsidRPr="00757156" w:rsidRDefault="004F1C45" w:rsidP="00E041E4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 w:rsidRPr="00757156">
        <w:rPr>
          <w:rFonts w:ascii="Times New Roman" w:eastAsia="Calibri" w:hAnsi="Times New Roman" w:cs="Times New Roman"/>
          <w:sz w:val="28"/>
          <w:szCs w:val="32"/>
        </w:rPr>
        <w:t>(</w:t>
      </w:r>
      <w:r w:rsidRPr="00757156">
        <w:rPr>
          <w:rFonts w:ascii="Times New Roman" w:eastAsia="Calibri" w:hAnsi="Times New Roman" w:cs="Times New Roman"/>
          <w:i/>
          <w:sz w:val="28"/>
          <w:szCs w:val="32"/>
        </w:rPr>
        <w:t>выпрямите пальцы – ёжик показал колючки</w:t>
      </w:r>
      <w:r w:rsidRPr="00757156">
        <w:rPr>
          <w:rFonts w:ascii="Times New Roman" w:eastAsia="Calibri" w:hAnsi="Times New Roman" w:cs="Times New Roman"/>
          <w:sz w:val="28"/>
          <w:szCs w:val="32"/>
        </w:rPr>
        <w:t>)</w:t>
      </w:r>
    </w:p>
    <w:p w:rsidR="004F1C45" w:rsidRDefault="004F1C45" w:rsidP="00E041E4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 w:rsidRPr="00757156">
        <w:rPr>
          <w:rFonts w:ascii="Times New Roman" w:eastAsia="Calibri" w:hAnsi="Times New Roman" w:cs="Times New Roman"/>
          <w:sz w:val="28"/>
          <w:szCs w:val="32"/>
        </w:rPr>
        <w:t>Ёжик развернулся!</w:t>
      </w:r>
    </w:p>
    <w:p w:rsidR="00E041E4" w:rsidRDefault="00E041E4" w:rsidP="00E041E4">
      <w:pPr>
        <w:spacing w:after="0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</w:p>
    <w:p w:rsidR="004F1C45" w:rsidRPr="00534636" w:rsidRDefault="004F1C45" w:rsidP="005346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34636">
        <w:rPr>
          <w:rFonts w:ascii="Times New Roman" w:hAnsi="Times New Roman" w:cs="Times New Roman"/>
          <w:b/>
          <w:sz w:val="28"/>
          <w:szCs w:val="28"/>
        </w:rPr>
        <w:t>Пальчиковая игра «Зайчики в кулачке»</w:t>
      </w:r>
    </w:p>
    <w:p w:rsidR="004F1C45" w:rsidRDefault="004F1C45" w:rsidP="004F1C4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5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кулачке у нас живут маленькие пальчики. </w:t>
      </w:r>
    </w:p>
    <w:p w:rsidR="004F1C45" w:rsidRPr="00AE4C79" w:rsidRDefault="004F1C45" w:rsidP="004F1C4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E4C7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(Сжимаем и разжимаем кулачки)</w:t>
      </w:r>
    </w:p>
    <w:p w:rsidR="004F1C45" w:rsidRDefault="004F1C45" w:rsidP="004F1C4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5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Убежали пальчики – </w:t>
      </w:r>
    </w:p>
    <w:p w:rsidR="004F1C45" w:rsidRPr="00AE4C79" w:rsidRDefault="004F1C45" w:rsidP="004F1C4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E4C7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(Спрятали в кулачки) </w:t>
      </w:r>
    </w:p>
    <w:p w:rsidR="004F1C45" w:rsidRDefault="004F1C45" w:rsidP="004F1C4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5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Прискакали зайчики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F1C45" w:rsidRPr="00D95C95" w:rsidRDefault="004F1C45" w:rsidP="004F1C4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(на обеих руках </w:t>
      </w:r>
      <w:r w:rsidRPr="00D95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показали «ушки» из указательного и среднего пальчиков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D95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F1C45" w:rsidRDefault="004F1C45" w:rsidP="004F1C4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5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кулачке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 сидят – ушки длинные торчат</w:t>
      </w:r>
    </w:p>
    <w:p w:rsidR="004F1C45" w:rsidRPr="00AE4C79" w:rsidRDefault="004F1C45" w:rsidP="004F1C4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AE4C7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( шевелим «ушками»)</w:t>
      </w:r>
    </w:p>
    <w:p w:rsidR="004F1C45" w:rsidRDefault="004F1C45" w:rsidP="004F1C45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5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Спрячем в домик пальчики – где же наши зайчики? </w:t>
      </w:r>
    </w:p>
    <w:p w:rsidR="004F1C45" w:rsidRDefault="004F1C45" w:rsidP="004F1C45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D95C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AE4C7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Спрятали пальчики в кулачки)</w:t>
      </w:r>
    </w:p>
    <w:p w:rsidR="004F1C45" w:rsidRPr="00AE4C79" w:rsidRDefault="004F1C45" w:rsidP="004F1C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45" w:rsidRPr="00534636" w:rsidRDefault="00534636" w:rsidP="004F1C45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34636">
        <w:rPr>
          <w:rFonts w:ascii="Times New Roman" w:hAnsi="Times New Roman" w:cs="Times New Roman"/>
          <w:b/>
          <w:sz w:val="28"/>
          <w:szCs w:val="24"/>
        </w:rPr>
        <w:t>Совет:</w:t>
      </w:r>
      <w:r w:rsidRPr="00534636">
        <w:rPr>
          <w:rFonts w:ascii="Times New Roman" w:hAnsi="Times New Roman" w:cs="Times New Roman"/>
          <w:sz w:val="28"/>
          <w:szCs w:val="24"/>
        </w:rPr>
        <w:t xml:space="preserve"> </w:t>
      </w:r>
      <w:r w:rsidR="004F1C45" w:rsidRPr="00534636">
        <w:rPr>
          <w:rFonts w:ascii="Times New Roman" w:hAnsi="Times New Roman" w:cs="Times New Roman"/>
          <w:sz w:val="28"/>
          <w:szCs w:val="24"/>
        </w:rPr>
        <w:t>Выбирайте пальчиковые игры короткие и играйте эмоционально с ребенком.</w:t>
      </w:r>
    </w:p>
    <w:p w:rsidR="004F1C45" w:rsidRDefault="004F1C45" w:rsidP="004F1C45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636">
        <w:rPr>
          <w:rFonts w:ascii="Times New Roman" w:hAnsi="Times New Roman" w:cs="Times New Roman"/>
          <w:sz w:val="28"/>
          <w:szCs w:val="24"/>
        </w:rPr>
        <w:t xml:space="preserve"> Вначале он будет внимательно слушать, и следить за вашими действиями, затем </w:t>
      </w:r>
      <w:r w:rsidRPr="0053463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выполнять  движения и произносить  отдельные слоги и слова одновременно с вами, а после этого начнет повторять фразы, короткие стихи, причем копируя вашу интонацию.</w:t>
      </w:r>
    </w:p>
    <w:p w:rsidR="00B96492" w:rsidRPr="00B96492" w:rsidRDefault="00B96492" w:rsidP="00B9649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964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Игры с </w:t>
      </w:r>
      <w:r w:rsidRPr="00B96492">
        <w:rPr>
          <w:rFonts w:ascii="Times New Roman" w:hAnsi="Times New Roman" w:cs="Times New Roman"/>
          <w:b/>
          <w:sz w:val="28"/>
          <w:szCs w:val="23"/>
        </w:rPr>
        <w:t xml:space="preserve">массажным мячом   </w:t>
      </w:r>
      <w:proofErr w:type="spellStart"/>
      <w:r w:rsidRPr="00B96492">
        <w:rPr>
          <w:rFonts w:ascii="Times New Roman" w:hAnsi="Times New Roman" w:cs="Times New Roman"/>
          <w:b/>
          <w:bCs/>
          <w:sz w:val="28"/>
          <w:szCs w:val="23"/>
        </w:rPr>
        <w:t>Су-Джок</w:t>
      </w:r>
      <w:proofErr w:type="spellEnd"/>
      <w:r w:rsidRPr="00B96492">
        <w:rPr>
          <w:b/>
          <w:bCs/>
          <w:sz w:val="28"/>
          <w:szCs w:val="23"/>
        </w:rPr>
        <w:t>.</w:t>
      </w:r>
    </w:p>
    <w:p w:rsidR="004F1C45" w:rsidRPr="00534636" w:rsidRDefault="004F1C45" w:rsidP="004F1C45">
      <w:pPr>
        <w:pStyle w:val="Default"/>
        <w:rPr>
          <w:color w:val="auto"/>
          <w:sz w:val="28"/>
          <w:szCs w:val="23"/>
        </w:rPr>
      </w:pPr>
      <w:r w:rsidRPr="00534636">
        <w:rPr>
          <w:color w:val="auto"/>
          <w:sz w:val="28"/>
          <w:szCs w:val="23"/>
        </w:rPr>
        <w:lastRenderedPageBreak/>
        <w:t xml:space="preserve">В настоящее время появилось разнообразие атрибутов для пальчиковой гимнастики и игр. Очень полезен в таких играх массажный мяч  </w:t>
      </w:r>
      <w:proofErr w:type="spellStart"/>
      <w:r w:rsidRPr="00534636">
        <w:rPr>
          <w:bCs/>
          <w:color w:val="auto"/>
          <w:sz w:val="28"/>
          <w:szCs w:val="23"/>
        </w:rPr>
        <w:t>Су-Джок</w:t>
      </w:r>
      <w:proofErr w:type="spellEnd"/>
      <w:r w:rsidRPr="00534636">
        <w:rPr>
          <w:b/>
          <w:bCs/>
          <w:color w:val="auto"/>
          <w:sz w:val="28"/>
          <w:szCs w:val="23"/>
        </w:rPr>
        <w:t>.</w:t>
      </w:r>
      <w:r w:rsidRPr="00534636">
        <w:rPr>
          <w:color w:val="auto"/>
          <w:sz w:val="23"/>
          <w:szCs w:val="23"/>
        </w:rPr>
        <w:t xml:space="preserve"> </w:t>
      </w:r>
      <w:r w:rsidRPr="00534636">
        <w:rPr>
          <w:color w:val="auto"/>
          <w:sz w:val="28"/>
          <w:szCs w:val="28"/>
        </w:rPr>
        <w:t xml:space="preserve">Ребристая игольчатая поверхность мяча воздействует на нервные окончания, улучшает приток крови и активизирует кровообращение и в </w:t>
      </w:r>
      <w:r w:rsidRPr="00534636">
        <w:rPr>
          <w:rFonts w:eastAsia="Times New Roman"/>
          <w:color w:val="auto"/>
          <w:sz w:val="28"/>
          <w:szCs w:val="28"/>
          <w:lang w:eastAsia="ru-RU"/>
        </w:rPr>
        <w:t xml:space="preserve"> процессе игровой деятельности у детей развивается мелкая моторика рук и происходит массаж пальцев. Такой массаж оказывает благотворное влияние на весь организм ребенка.</w:t>
      </w:r>
    </w:p>
    <w:p w:rsidR="004F1C45" w:rsidRPr="00534636" w:rsidRDefault="004F1C45" w:rsidP="004F1C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Мячи - </w:t>
      </w:r>
      <w:proofErr w:type="spellStart"/>
      <w:r w:rsidRPr="00534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53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 в обращении и доступны в любой момент.</w:t>
      </w:r>
    </w:p>
    <w:p w:rsidR="004F1C45" w:rsidRPr="00534636" w:rsidRDefault="004F1C45" w:rsidP="004F1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C45" w:rsidRDefault="00B96492" w:rsidP="004F1C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4059555</wp:posOffset>
            </wp:positionH>
            <wp:positionV relativeFrom="margin">
              <wp:posOffset>2375535</wp:posOffset>
            </wp:positionV>
            <wp:extent cx="1600200" cy="1714500"/>
            <wp:effectExtent l="171450" t="133350" r="361950" b="304800"/>
            <wp:wrapSquare wrapText="bothSides"/>
            <wp:docPr id="20" name="Рисунок 8" descr="E:\собран\DSC0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собран\DSC031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1C45" w:rsidRPr="00952F9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«Веселая игра»</w:t>
      </w:r>
    </w:p>
    <w:p w:rsidR="004F1C45" w:rsidRDefault="004F1C45" w:rsidP="00561E8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ручку правую возьмём,</w:t>
      </w:r>
      <w:r w:rsidR="00B96492" w:rsidRPr="00B9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C45" w:rsidRDefault="004F1C45" w:rsidP="00561E8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кулачок его сожмем.</w:t>
      </w:r>
    </w:p>
    <w:p w:rsidR="004F1C45" w:rsidRDefault="004F1C45" w:rsidP="00561E8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сжимаем, два сжимаем</w:t>
      </w:r>
    </w:p>
    <w:p w:rsidR="004F1C45" w:rsidRDefault="004F1C45" w:rsidP="00561E8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мы не выпускаем</w:t>
      </w:r>
      <w:r w:rsidR="00B9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96492" w:rsidRPr="00B96492">
        <w:rPr>
          <w:noProof/>
          <w:lang w:eastAsia="ru-RU"/>
        </w:rPr>
        <w:t xml:space="preserve"> </w:t>
      </w:r>
    </w:p>
    <w:p w:rsidR="004F1C45" w:rsidRDefault="004F1C45" w:rsidP="00561E8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ручку левую возьмем,</w:t>
      </w:r>
    </w:p>
    <w:p w:rsidR="004F1C45" w:rsidRDefault="004F1C45" w:rsidP="00561E8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кулачок его сожмём.</w:t>
      </w:r>
    </w:p>
    <w:p w:rsidR="004F1C45" w:rsidRDefault="004F1C45" w:rsidP="00561E8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сжимаем, два сжимаем</w:t>
      </w:r>
    </w:p>
    <w:p w:rsidR="004F1C45" w:rsidRDefault="004F1C45" w:rsidP="00561E8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 мы не выпускаем.</w:t>
      </w:r>
    </w:p>
    <w:p w:rsidR="004F1C45" w:rsidRDefault="004F1C45" w:rsidP="00561E8B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027B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Выполняем движения в соответствии с текстом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1C45" w:rsidRPr="0020714C" w:rsidRDefault="004F1C45" w:rsidP="004F1C45">
      <w:pPr>
        <w:spacing w:after="0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4F1C45" w:rsidRPr="0020714C" w:rsidRDefault="004F1C45" w:rsidP="004F1C4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0714C">
        <w:rPr>
          <w:bCs/>
          <w:color w:val="000000"/>
          <w:sz w:val="28"/>
          <w:szCs w:val="28"/>
        </w:rPr>
        <w:t>«Ёжик маленький»</w:t>
      </w:r>
    </w:p>
    <w:p w:rsidR="004F1C45" w:rsidRPr="0020714C" w:rsidRDefault="004F1C45" w:rsidP="004F1C4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(</w:t>
      </w:r>
      <w:r w:rsidRPr="0020714C">
        <w:rPr>
          <w:i/>
          <w:iCs/>
          <w:color w:val="000000"/>
          <w:sz w:val="28"/>
          <w:szCs w:val="28"/>
        </w:rPr>
        <w:t>Упражнение выполняется сначала на правой руке, затем на левой</w:t>
      </w:r>
      <w:r w:rsidRPr="0020714C">
        <w:rPr>
          <w:i/>
          <w:iCs/>
          <w:color w:val="000000"/>
          <w:sz w:val="28"/>
          <w:szCs w:val="28"/>
          <w:u w:val="single"/>
        </w:rPr>
        <w:t>.)</w:t>
      </w:r>
      <w:proofErr w:type="gramEnd"/>
    </w:p>
    <w:p w:rsidR="00B96492" w:rsidRDefault="00B96492" w:rsidP="004F1C4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F1C45" w:rsidRPr="0020714C" w:rsidRDefault="00561E8B" w:rsidP="00561E8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3606165</wp:posOffset>
            </wp:positionH>
            <wp:positionV relativeFrom="margin">
              <wp:posOffset>4937760</wp:posOffset>
            </wp:positionV>
            <wp:extent cx="1943100" cy="1715770"/>
            <wp:effectExtent l="171450" t="133350" r="361950" b="303530"/>
            <wp:wrapSquare wrapText="bothSides"/>
            <wp:docPr id="21" name="Рисунок 6" descr="E:\собран\DSC0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обран\DSC031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28" r="1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15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1C45" w:rsidRPr="0020714C">
        <w:rPr>
          <w:color w:val="000000"/>
          <w:sz w:val="28"/>
          <w:szCs w:val="28"/>
        </w:rPr>
        <w:t>Ежик маленький замерз</w:t>
      </w:r>
    </w:p>
    <w:p w:rsidR="004F1C45" w:rsidRDefault="004F1C45" w:rsidP="00561E8B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 w:rsidRPr="0020714C">
        <w:rPr>
          <w:color w:val="000000"/>
          <w:sz w:val="28"/>
          <w:szCs w:val="28"/>
        </w:rPr>
        <w:t>и в клубок свернулся.</w:t>
      </w:r>
      <w:r w:rsidRPr="0020714C">
        <w:rPr>
          <w:rStyle w:val="apple-converted-space"/>
          <w:color w:val="000000"/>
          <w:sz w:val="28"/>
          <w:szCs w:val="28"/>
        </w:rPr>
        <w:t> </w:t>
      </w:r>
    </w:p>
    <w:p w:rsidR="004F1C45" w:rsidRPr="0020714C" w:rsidRDefault="004F1C45" w:rsidP="00561E8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(К</w:t>
      </w:r>
      <w:r w:rsidRPr="0020714C">
        <w:rPr>
          <w:i/>
          <w:iCs/>
          <w:color w:val="000000"/>
          <w:sz w:val="28"/>
          <w:szCs w:val="28"/>
        </w:rPr>
        <w:t>репко сжать шарик ладонью)</w:t>
      </w:r>
    </w:p>
    <w:p w:rsidR="004F1C45" w:rsidRPr="0020714C" w:rsidRDefault="004F1C45" w:rsidP="00561E8B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0714C">
        <w:rPr>
          <w:color w:val="000000"/>
          <w:sz w:val="28"/>
          <w:szCs w:val="28"/>
        </w:rPr>
        <w:t>Солнце ежика согрело,</w:t>
      </w:r>
      <w:r w:rsidR="00B96492" w:rsidRPr="00B96492">
        <w:rPr>
          <w:i/>
          <w:iCs/>
          <w:color w:val="000000"/>
          <w:sz w:val="28"/>
          <w:szCs w:val="28"/>
        </w:rPr>
        <w:t xml:space="preserve"> </w:t>
      </w:r>
    </w:p>
    <w:p w:rsidR="004F1C45" w:rsidRDefault="004F1C45" w:rsidP="00561E8B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 w:rsidRPr="0020714C">
        <w:rPr>
          <w:color w:val="000000"/>
          <w:sz w:val="28"/>
          <w:szCs w:val="28"/>
        </w:rPr>
        <w:t>Ежик развернулся</w:t>
      </w:r>
      <w:r w:rsidRPr="0020714C">
        <w:rPr>
          <w:i/>
          <w:iCs/>
          <w:color w:val="000000"/>
          <w:sz w:val="28"/>
          <w:szCs w:val="28"/>
        </w:rPr>
        <w:t>.</w:t>
      </w:r>
    </w:p>
    <w:p w:rsidR="00B96492" w:rsidRPr="00561E8B" w:rsidRDefault="004F1C45" w:rsidP="00561E8B">
      <w:pPr>
        <w:pStyle w:val="a3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(О</w:t>
      </w:r>
      <w:r w:rsidRPr="0020714C">
        <w:rPr>
          <w:i/>
          <w:iCs/>
          <w:color w:val="000000"/>
          <w:sz w:val="28"/>
          <w:szCs w:val="28"/>
        </w:rPr>
        <w:t>ткрыть ладонь и показать шарик)</w:t>
      </w:r>
      <w:r>
        <w:rPr>
          <w:i/>
          <w:iCs/>
          <w:color w:val="000000"/>
          <w:sz w:val="28"/>
          <w:szCs w:val="28"/>
        </w:rPr>
        <w:t>.</w:t>
      </w:r>
    </w:p>
    <w:p w:rsidR="00B96492" w:rsidRDefault="00B96492" w:rsidP="004F1C4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4F1C45" w:rsidRPr="00F160DC" w:rsidRDefault="004F1C45" w:rsidP="004F1C45">
      <w:pPr>
        <w:spacing w:after="0" w:line="240" w:lineRule="auto"/>
        <w:rPr>
          <w:rFonts w:ascii="Times New Roman" w:hAnsi="Times New Roman" w:cs="Times New Roman"/>
          <w:sz w:val="40"/>
          <w:szCs w:val="32"/>
        </w:rPr>
      </w:pPr>
      <w:r w:rsidRPr="00F160DC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Сегодня мы познакомили вас лишь с малой частью того, чем Вы можете заниматься с ребёнком дома. Включайте свое творчество, выдумку и самое главное, как можно больше общайтесь со своим</w:t>
      </w:r>
      <w:r w:rsidRPr="00F160DC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  <w:r w:rsidRPr="00F160DC"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ребенком</w:t>
      </w:r>
      <w:r>
        <w:rPr>
          <w:rFonts w:ascii="Times New Roman" w:eastAsia="Times New Roman" w:hAnsi="Times New Roman" w:cs="Times New Roman"/>
          <w:bCs/>
          <w:color w:val="111111"/>
          <w:sz w:val="28"/>
          <w:lang w:eastAsia="ru-RU"/>
        </w:rPr>
        <w:t>.</w:t>
      </w:r>
    </w:p>
    <w:p w:rsidR="004F1C45" w:rsidRDefault="004F1C45" w:rsidP="004F1C45">
      <w:pPr>
        <w:jc w:val="center"/>
        <w:rPr>
          <w:rFonts w:ascii="Times New Roman" w:eastAsia="Calibri" w:hAnsi="Times New Roman" w:cs="Times New Roman"/>
          <w:i/>
          <w:sz w:val="40"/>
          <w:szCs w:val="40"/>
        </w:rPr>
      </w:pPr>
      <w:r>
        <w:rPr>
          <w:rFonts w:ascii="Times New Roman" w:hAnsi="Times New Roman"/>
          <w:i/>
          <w:sz w:val="32"/>
          <w:szCs w:val="40"/>
        </w:rPr>
        <w:t>Желаем</w:t>
      </w:r>
      <w:r w:rsidRPr="00CE0DC0">
        <w:rPr>
          <w:rFonts w:ascii="Times New Roman" w:eastAsia="Calibri" w:hAnsi="Times New Roman" w:cs="Times New Roman"/>
          <w:i/>
          <w:sz w:val="32"/>
          <w:szCs w:val="40"/>
        </w:rPr>
        <w:t xml:space="preserve"> успехов Вам и вашим детям</w:t>
      </w:r>
      <w:r w:rsidRPr="002E72BD">
        <w:rPr>
          <w:rFonts w:ascii="Times New Roman" w:eastAsia="Calibri" w:hAnsi="Times New Roman" w:cs="Times New Roman"/>
          <w:i/>
          <w:sz w:val="40"/>
          <w:szCs w:val="40"/>
        </w:rPr>
        <w:t>!</w:t>
      </w:r>
    </w:p>
    <w:p w:rsidR="00D6100A" w:rsidRPr="002E72BD" w:rsidRDefault="00D6100A" w:rsidP="00D6100A">
      <w:pPr>
        <w:rPr>
          <w:rFonts w:ascii="Times New Roman" w:eastAsia="Calibri" w:hAnsi="Times New Roman" w:cs="Times New Roman"/>
          <w:i/>
          <w:sz w:val="40"/>
          <w:szCs w:val="40"/>
        </w:rPr>
      </w:pPr>
    </w:p>
    <w:p w:rsidR="004F1C45" w:rsidRPr="00C87CB4" w:rsidRDefault="004F1C45" w:rsidP="004F1C45">
      <w:pPr>
        <w:rPr>
          <w:rFonts w:ascii="Times New Roman" w:hAnsi="Times New Roman" w:cs="Times New Roman"/>
          <w:sz w:val="24"/>
          <w:lang w:eastAsia="ru-RU"/>
        </w:rPr>
      </w:pPr>
    </w:p>
    <w:p w:rsidR="00B26BB0" w:rsidRDefault="00B26BB0"/>
    <w:sectPr w:rsidR="00B26BB0" w:rsidSect="00B2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45"/>
    <w:rsid w:val="004A12B0"/>
    <w:rsid w:val="004F1C45"/>
    <w:rsid w:val="00534636"/>
    <w:rsid w:val="00561E8B"/>
    <w:rsid w:val="006079B8"/>
    <w:rsid w:val="00615768"/>
    <w:rsid w:val="00B26BB0"/>
    <w:rsid w:val="00B96492"/>
    <w:rsid w:val="00D6100A"/>
    <w:rsid w:val="00E0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1C45"/>
  </w:style>
  <w:style w:type="paragraph" w:styleId="a3">
    <w:name w:val="Normal (Web)"/>
    <w:basedOn w:val="a"/>
    <w:uiPriority w:val="99"/>
    <w:unhideWhenUsed/>
    <w:rsid w:val="004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1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2017-11-16T15:43:00Z</dcterms:created>
  <dcterms:modified xsi:type="dcterms:W3CDTF">2017-11-19T04:13:00Z</dcterms:modified>
</cp:coreProperties>
</file>