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58" w:rsidRPr="000418B5" w:rsidRDefault="00DE3A58" w:rsidP="00DE3A58">
      <w:pPr>
        <w:spacing w:line="360" w:lineRule="auto"/>
        <w:jc w:val="center"/>
        <w:rPr>
          <w:b/>
        </w:rPr>
      </w:pPr>
      <w:r w:rsidRPr="000418B5">
        <w:rPr>
          <w:b/>
        </w:rPr>
        <w:t>Проект « Ты и огонь».</w:t>
      </w:r>
    </w:p>
    <w:p w:rsidR="00DE3A58" w:rsidRPr="000418B5" w:rsidRDefault="00DE3A58" w:rsidP="00DE3A58">
      <w:pPr>
        <w:spacing w:line="360" w:lineRule="auto"/>
        <w:jc w:val="center"/>
      </w:pPr>
      <w:r w:rsidRPr="000418B5">
        <w:t xml:space="preserve">                                              </w:t>
      </w:r>
      <w:r>
        <w:t xml:space="preserve">              </w:t>
      </w:r>
      <w:r w:rsidRPr="000418B5">
        <w:t xml:space="preserve"> </w:t>
      </w:r>
      <w:proofErr w:type="spellStart"/>
      <w:r w:rsidRPr="000418B5">
        <w:t>Зуганова</w:t>
      </w:r>
      <w:proofErr w:type="spellEnd"/>
      <w:r w:rsidRPr="000418B5">
        <w:t xml:space="preserve"> Т. Н. – воспитатель МБДОУ «</w:t>
      </w:r>
      <w:proofErr w:type="spellStart"/>
      <w:r w:rsidRPr="000418B5">
        <w:t>Северяночка</w:t>
      </w:r>
      <w:proofErr w:type="spellEnd"/>
      <w:r w:rsidRPr="000418B5">
        <w:t xml:space="preserve">»                                                                     </w:t>
      </w:r>
    </w:p>
    <w:p w:rsidR="00DE3A58" w:rsidRPr="000418B5" w:rsidRDefault="00DE3A58" w:rsidP="00DE3A58">
      <w:pPr>
        <w:spacing w:line="360" w:lineRule="auto"/>
      </w:pPr>
      <w:r w:rsidRPr="000418B5">
        <w:rPr>
          <w:b/>
        </w:rPr>
        <w:t>Цель проекта</w:t>
      </w:r>
      <w:r w:rsidRPr="000418B5">
        <w:t>: Формирование навыков  пожарной безопасности у детей.</w:t>
      </w:r>
      <w:r w:rsidRPr="000418B5">
        <w:rPr>
          <w:color w:val="555555"/>
          <w:shd w:val="clear" w:color="auto" w:fill="FFFFFF"/>
        </w:rPr>
        <w:t xml:space="preserve">  </w:t>
      </w:r>
      <w:r w:rsidRPr="000418B5">
        <w:t>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</w:t>
      </w:r>
      <w:r w:rsidRPr="000418B5">
        <w:rPr>
          <w:color w:val="555555"/>
          <w:shd w:val="clear" w:color="auto" w:fill="FFFFFF"/>
        </w:rPr>
        <w:t>.</w:t>
      </w:r>
    </w:p>
    <w:p w:rsidR="00DE3A58" w:rsidRPr="000418B5" w:rsidRDefault="00DE3A58" w:rsidP="00DE3A58">
      <w:pPr>
        <w:spacing w:line="360" w:lineRule="auto"/>
        <w:ind w:left="284" w:hanging="284"/>
      </w:pPr>
      <w:r w:rsidRPr="000418B5">
        <w:rPr>
          <w:b/>
        </w:rPr>
        <w:t>Задачи проекта</w:t>
      </w:r>
      <w:r w:rsidRPr="000418B5">
        <w:t>:</w:t>
      </w:r>
    </w:p>
    <w:p w:rsidR="00DE3A58" w:rsidRPr="000418B5" w:rsidRDefault="00DE3A58" w:rsidP="00DE3A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Систематизировать знания детей о способах предупреждения и безопасного поведения в чрезвычайных ситуациях.</w:t>
      </w:r>
    </w:p>
    <w:p w:rsidR="00DE3A58" w:rsidRPr="000418B5" w:rsidRDefault="00DE3A58" w:rsidP="00DE3A58">
      <w:pPr>
        <w:pStyle w:val="a4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Способствовать развитию осмотрительности и осторожности в обращении с газом, электричеством, костром.</w:t>
      </w:r>
    </w:p>
    <w:p w:rsidR="00DE3A58" w:rsidRPr="000418B5" w:rsidRDefault="00DE3A58" w:rsidP="00DE3A58">
      <w:pPr>
        <w:pStyle w:val="a4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Формировать навыки у детей самосохранения в экстремальных ситуациях.</w:t>
      </w:r>
    </w:p>
    <w:p w:rsidR="00DE3A58" w:rsidRPr="000418B5" w:rsidRDefault="00DE3A58" w:rsidP="00DE3A58">
      <w:pPr>
        <w:pStyle w:val="a4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Развивать навыки экологически - грамотного отношения к природе.</w:t>
      </w:r>
    </w:p>
    <w:p w:rsidR="00DE3A58" w:rsidRPr="000418B5" w:rsidRDefault="00DE3A58" w:rsidP="00DE3A58">
      <w:pPr>
        <w:pStyle w:val="a4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Закреплять и обогащать знания детей о профессии «пожарный».</w:t>
      </w:r>
    </w:p>
    <w:p w:rsidR="00DE3A58" w:rsidRPr="000418B5" w:rsidRDefault="00DE3A58" w:rsidP="00DE3A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Способствовать развитию взаимодействия родителей и детей в вопросах безопасного поведения детей в быту.</w:t>
      </w:r>
    </w:p>
    <w:p w:rsidR="00DE3A58" w:rsidRPr="000418B5" w:rsidRDefault="00DE3A58" w:rsidP="00DE3A58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b/>
          <w:sz w:val="24"/>
          <w:szCs w:val="24"/>
        </w:rPr>
        <w:t xml:space="preserve"> Вид проекта:</w:t>
      </w:r>
      <w:r w:rsidRPr="000418B5">
        <w:rPr>
          <w:rFonts w:ascii="Times New Roman" w:hAnsi="Times New Roman" w:cs="Times New Roman"/>
          <w:sz w:val="24"/>
          <w:szCs w:val="24"/>
        </w:rPr>
        <w:t>  творческий, опытно-экспериментальный</w:t>
      </w:r>
    </w:p>
    <w:p w:rsidR="00DE3A58" w:rsidRPr="000418B5" w:rsidRDefault="00DE3A58" w:rsidP="00DE3A58">
      <w:pPr>
        <w:spacing w:line="360" w:lineRule="auto"/>
      </w:pPr>
      <w:r w:rsidRPr="000418B5">
        <w:rPr>
          <w:b/>
        </w:rPr>
        <w:t xml:space="preserve">Участники проекта: </w:t>
      </w:r>
      <w:r w:rsidRPr="000418B5">
        <w:t>дети 5-6 лет, воспитатели, родители.</w:t>
      </w:r>
    </w:p>
    <w:p w:rsidR="00DE3A58" w:rsidRPr="000418B5" w:rsidRDefault="00DE3A58" w:rsidP="00DE3A58">
      <w:pPr>
        <w:spacing w:line="360" w:lineRule="auto"/>
      </w:pPr>
      <w:r w:rsidRPr="000418B5">
        <w:rPr>
          <w:b/>
        </w:rPr>
        <w:t xml:space="preserve">Длительность проекта: </w:t>
      </w:r>
      <w:r w:rsidRPr="000418B5">
        <w:t>две недели.</w:t>
      </w:r>
    </w:p>
    <w:p w:rsidR="00DE3A58" w:rsidRPr="000418B5" w:rsidRDefault="00DE3A58" w:rsidP="00DE3A58">
      <w:pPr>
        <w:spacing w:line="360" w:lineRule="auto"/>
        <w:rPr>
          <w:b/>
        </w:rPr>
      </w:pPr>
      <w:r w:rsidRPr="000418B5">
        <w:rPr>
          <w:b/>
        </w:rPr>
        <w:t>Подготовительный этап.</w:t>
      </w:r>
    </w:p>
    <w:p w:rsidR="00DE3A58" w:rsidRPr="000418B5" w:rsidRDefault="00DE3A58" w:rsidP="00DE3A58">
      <w:pPr>
        <w:pStyle w:val="a4"/>
        <w:numPr>
          <w:ilvl w:val="0"/>
          <w:numId w:val="2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накопление «информационного багажа» по теме проекта: работа с методическим материалом, литературой по данной теме;</w:t>
      </w:r>
    </w:p>
    <w:p w:rsidR="00DE3A58" w:rsidRPr="000418B5" w:rsidRDefault="00DE3A58" w:rsidP="00DE3A58">
      <w:pPr>
        <w:pStyle w:val="a4"/>
        <w:numPr>
          <w:ilvl w:val="0"/>
          <w:numId w:val="2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знакомство родителей с целью и задачами проекта, анкетирование родителей  по ОБЖ. Информационное задание: привлечение  родителей к подборке материала   по пожарной безопасности. Составление памятки для родителей «Мудрые советы» и информационно-справочного буклета для детей и родителей «Огонь – друг. Огонь - враг»;</w:t>
      </w:r>
    </w:p>
    <w:p w:rsidR="00DE3A58" w:rsidRPr="000418B5" w:rsidRDefault="00DE3A58" w:rsidP="00DE3A58">
      <w:pPr>
        <w:pStyle w:val="a3"/>
        <w:numPr>
          <w:ilvl w:val="0"/>
          <w:numId w:val="2"/>
        </w:numPr>
        <w:spacing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мониторинг знаний, умений и навыков у детей по теме: «Безопасность при пожаре»;</w:t>
      </w:r>
    </w:p>
    <w:p w:rsidR="00DE3A58" w:rsidRPr="000418B5" w:rsidRDefault="00DE3A58" w:rsidP="00DE3A58">
      <w:pPr>
        <w:pStyle w:val="a4"/>
        <w:numPr>
          <w:ilvl w:val="0"/>
          <w:numId w:val="2"/>
        </w:numPr>
        <w:spacing w:after="0"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подбор  иллюстрированных  материалов: плакаты: «Основные правила пожарной безопасности», «Основные действия при пожаре»; комплекты тематических карточек «Пожарная безопасность», «Уроки безопасности», «Пожарные знаки»;</w:t>
      </w:r>
    </w:p>
    <w:p w:rsidR="00DE3A58" w:rsidRPr="000418B5" w:rsidRDefault="00DE3A58" w:rsidP="00DE3A58">
      <w:pPr>
        <w:pStyle w:val="a4"/>
        <w:numPr>
          <w:ilvl w:val="0"/>
          <w:numId w:val="2"/>
        </w:numPr>
        <w:spacing w:after="0" w:line="36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подбор и изготовление дидактических игр: «Азбука безопасности»,  «Что пригодится при пожаре», « Огнеопасные предметы», «Собери картинку», «Четвертый лишний», «Что нужно пожарному для работы»;</w:t>
      </w:r>
    </w:p>
    <w:p w:rsidR="00DE3A58" w:rsidRPr="000418B5" w:rsidRDefault="00DE3A58" w:rsidP="00DE3A58">
      <w:pPr>
        <w:pStyle w:val="a4"/>
        <w:numPr>
          <w:ilvl w:val="0"/>
          <w:numId w:val="2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подбор и изготовление атрибутов для игровой и театрализованной деятельности по противопожарной тематике: </w:t>
      </w:r>
      <w:proofErr w:type="gramStart"/>
      <w:r w:rsidRPr="000418B5">
        <w:rPr>
          <w:rFonts w:ascii="Times New Roman" w:hAnsi="Times New Roman" w:cs="Times New Roman"/>
          <w:sz w:val="24"/>
          <w:szCs w:val="24"/>
        </w:rPr>
        <w:t>«Мы - пожарные», «Служба спасения»;</w:t>
      </w:r>
      <w:proofErr w:type="gramEnd"/>
    </w:p>
    <w:p w:rsidR="00DE3A58" w:rsidRPr="000418B5" w:rsidRDefault="00DE3A58" w:rsidP="00DE3A58">
      <w:pPr>
        <w:pStyle w:val="a3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lastRenderedPageBreak/>
        <w:t>подбор детской  художественной литературы для чтения детям (рассказов,   пословиц и поговорок, заучивание стихов, загадывание загадок)  по теме;    </w:t>
      </w:r>
    </w:p>
    <w:p w:rsidR="00DE3A58" w:rsidRPr="000418B5" w:rsidRDefault="00DE3A58" w:rsidP="00DE3A58">
      <w:pPr>
        <w:pStyle w:val="a3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подбор материала для организации творческой и познавательно-исследовательской деятельности: плакат для раскрашивания «Тили- тили- тили – бом, загорелся кошкин  дом», создание папки «Безопасность глазами детей» составленная из   детских рисунков, материал для опытов и экспериментов</w:t>
      </w:r>
    </w:p>
    <w:p w:rsidR="00DE3A58" w:rsidRDefault="00DE3A58" w:rsidP="00DE3A58">
      <w:pPr>
        <w:spacing w:line="360" w:lineRule="auto"/>
        <w:ind w:left="142"/>
      </w:pPr>
      <w:r w:rsidRPr="000418B5">
        <w:rPr>
          <w:u w:val="single"/>
        </w:rPr>
        <w:t>Предполагаемый результат:</w:t>
      </w:r>
      <w:r w:rsidRPr="000418B5">
        <w:t xml:space="preserve">   </w:t>
      </w:r>
    </w:p>
    <w:p w:rsidR="00DE3A58" w:rsidRDefault="00DE3A58" w:rsidP="00DE3A58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правильное  поведение в экстремальной ситуации:  набирать  номер телефона пожарной части,   вести диалог с диспетчером по телефону: четко  называть  свой адрес.  </w:t>
      </w:r>
    </w:p>
    <w:p w:rsidR="00DE3A58" w:rsidRDefault="00DE3A58" w:rsidP="00DE3A58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 Знать средства пожаротушения:  вода, огнетушитель, земля, песок,  снег:   </w:t>
      </w:r>
    </w:p>
    <w:p w:rsidR="00DE3A58" w:rsidRDefault="00DE3A58" w:rsidP="00DE3A58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  уметь правильно действовать в с</w:t>
      </w:r>
      <w:r>
        <w:rPr>
          <w:rFonts w:ascii="Times New Roman" w:hAnsi="Times New Roman" w:cs="Times New Roman"/>
          <w:sz w:val="24"/>
          <w:szCs w:val="24"/>
        </w:rPr>
        <w:t>лучае обнаружения пожара;</w:t>
      </w:r>
      <w:r w:rsidRPr="000418B5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DE3A58" w:rsidRDefault="00DE3A58" w:rsidP="00DE3A58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    изменение отношения родителей </w:t>
      </w:r>
      <w:r>
        <w:rPr>
          <w:rFonts w:ascii="Times New Roman" w:hAnsi="Times New Roman" w:cs="Times New Roman"/>
          <w:sz w:val="24"/>
          <w:szCs w:val="24"/>
        </w:rPr>
        <w:t>к данной проблеме; ·        </w:t>
      </w:r>
    </w:p>
    <w:p w:rsidR="00DE3A58" w:rsidRPr="000418B5" w:rsidRDefault="00DE3A58" w:rsidP="00DE3A58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 осознанное выполнение правил противопожарной безопасности.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>Формирование проблемы проекта</w:t>
      </w:r>
      <w:r w:rsidRPr="000418B5">
        <w:rPr>
          <w:rFonts w:ascii="Times New Roman" w:hAnsi="Times New Roman" w:cs="Times New Roman"/>
          <w:sz w:val="24"/>
          <w:szCs w:val="24"/>
        </w:rPr>
        <w:t>.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18B5">
        <w:rPr>
          <w:rFonts w:ascii="Times New Roman" w:hAnsi="Times New Roman" w:cs="Times New Roman"/>
          <w:i/>
          <w:sz w:val="24"/>
          <w:szCs w:val="24"/>
        </w:rPr>
        <w:t>Превращение маленькой Искры.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Огонь - одно из самых больших чудес природы, с которым человек познакомился. Мы говорим: «огонь» и представляем теплую печку, яркий костер, праздничный  фейерверк! Нет лучше друга, чем огонь. Мы говорим: «огонь» и представляем извержение вулкана, взрыв, войну. Нет страшнее врага, чем огонь. Да, у огня два лица – </w:t>
      </w:r>
      <w:r w:rsidRPr="000418B5">
        <w:rPr>
          <w:rFonts w:ascii="Times New Roman" w:hAnsi="Times New Roman" w:cs="Times New Roman"/>
          <w:sz w:val="24"/>
          <w:szCs w:val="24"/>
        </w:rPr>
        <w:softHyphen/>
        <w:t>доброе и злое. Поговорим о том, как огонь становится «злым» и опасным. А начинается все с крошечной сверкающей Искорки. Она появляется на свет совсем беспомощной, но стоит ей немного подкрепиться – Искра становится бойким Огоньком. Он прыгает всюду в поисках еды и растет, растет, на глазах превращаясь в Огонь. У Большого Огня  - большой аппетит. Огонь с треском пожирает все, что попадается ему на пути. Это уже Пламя - ненасытное чудовище с раскаленными языками!  Мечутся языки, лижут все вокруг! Начался Пожар!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Вопросы: </w:t>
      </w:r>
      <w:r w:rsidRPr="000418B5">
        <w:rPr>
          <w:rFonts w:ascii="Times New Roman" w:hAnsi="Times New Roman" w:cs="Times New Roman"/>
          <w:b/>
          <w:sz w:val="24"/>
          <w:szCs w:val="24"/>
        </w:rPr>
        <w:t>Как мы поступим в данной ситуации? Что будем делать?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18B5">
        <w:rPr>
          <w:rFonts w:ascii="Times New Roman" w:hAnsi="Times New Roman" w:cs="Times New Roman"/>
          <w:b/>
          <w:sz w:val="24"/>
          <w:szCs w:val="24"/>
        </w:rPr>
        <w:t>Продуктивный этап.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</w:t>
      </w:r>
      <w:r w:rsidRPr="000418B5">
        <w:rPr>
          <w:rFonts w:ascii="Times New Roman" w:hAnsi="Times New Roman" w:cs="Times New Roman"/>
          <w:b/>
          <w:sz w:val="24"/>
          <w:szCs w:val="24"/>
        </w:rPr>
        <w:t>«Познание»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>Формирование целостной картины мира</w:t>
      </w:r>
      <w:r w:rsidRPr="000418B5">
        <w:rPr>
          <w:rFonts w:ascii="Times New Roman" w:hAnsi="Times New Roman" w:cs="Times New Roman"/>
          <w:sz w:val="24"/>
          <w:szCs w:val="24"/>
        </w:rPr>
        <w:t>.</w:t>
      </w:r>
    </w:p>
    <w:p w:rsidR="00DE3A58" w:rsidRPr="000418B5" w:rsidRDefault="00DE3A58" w:rsidP="00DE3A58">
      <w:pPr>
        <w:pStyle w:val="a3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проведение «близких» экскурсий: «Уголок противопожарной безопасности», «Противопожарный щит» (на территории детского сада), «Противопожарная система оповещения»</w:t>
      </w:r>
    </w:p>
    <w:p w:rsidR="00DE3A58" w:rsidRPr="000418B5" w:rsidRDefault="00DE3A58" w:rsidP="00DE3A58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Просмотр и обсуждение мультипликационных фильмов: «Кошкин дом» 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С.Я.Маршак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>, «Уроки тетушки Совы»</w:t>
      </w:r>
    </w:p>
    <w:p w:rsidR="00DE3A58" w:rsidRPr="000418B5" w:rsidRDefault="00DE3A58" w:rsidP="00DE3A58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lastRenderedPageBreak/>
        <w:t>Встреча с инструктором ППБ: Знакомство с экипировкой пожарного (БОП), с правилами пожарной безопасности.</w:t>
      </w:r>
    </w:p>
    <w:p w:rsidR="00DE3A58" w:rsidRPr="000418B5" w:rsidRDefault="00DE3A58" w:rsidP="00DE3A58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Беседы «Не всегда огонь наш друг», «Осторожно -  полезные и опасные», «Эти предметы таят опасность».</w:t>
      </w:r>
    </w:p>
    <w:p w:rsidR="00DE3A58" w:rsidRPr="000418B5" w:rsidRDefault="00DE3A58" w:rsidP="00DE3A58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Оформление (</w:t>
      </w:r>
      <w:r w:rsidRPr="000418B5">
        <w:rPr>
          <w:rFonts w:ascii="Times New Roman" w:hAnsi="Times New Roman" w:cs="Times New Roman"/>
          <w:b/>
          <w:sz w:val="24"/>
          <w:szCs w:val="24"/>
        </w:rPr>
        <w:t>Пополнение</w:t>
      </w:r>
      <w:r w:rsidRPr="000418B5">
        <w:rPr>
          <w:rFonts w:ascii="Times New Roman" w:hAnsi="Times New Roman" w:cs="Times New Roman"/>
          <w:sz w:val="24"/>
          <w:szCs w:val="24"/>
        </w:rPr>
        <w:t>)? уголка пожарной безопасности в групповой комнат</w:t>
      </w:r>
      <w:proofErr w:type="gramStart"/>
      <w:r w:rsidRPr="000418B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18B5">
        <w:rPr>
          <w:rFonts w:ascii="Times New Roman" w:hAnsi="Times New Roman" w:cs="Times New Roman"/>
          <w:sz w:val="24"/>
          <w:szCs w:val="24"/>
        </w:rPr>
        <w:t xml:space="preserve">книги, игры, папка-раскладушка с детскими рисунками, мини- плакаты, игры, </w:t>
      </w:r>
      <w:r w:rsidRPr="000418B5">
        <w:rPr>
          <w:rFonts w:ascii="Times New Roman" w:hAnsi="Times New Roman" w:cs="Times New Roman"/>
          <w:b/>
          <w:sz w:val="24"/>
          <w:szCs w:val="24"/>
        </w:rPr>
        <w:t>материал для опытов?.</w:t>
      </w:r>
    </w:p>
    <w:p w:rsidR="00DE3A58" w:rsidRPr="000418B5" w:rsidRDefault="00DE3A58" w:rsidP="00DE3A58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Рассматривание и обсуждение иллюстрированного материала по теме: «Пожарная безопасность», «Уроки безопасности», «Если один ты дома»,</w:t>
      </w: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«Чтобы не было беды».</w:t>
      </w: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>ФЭМП.</w:t>
      </w:r>
    </w:p>
    <w:p w:rsidR="00DE3A58" w:rsidRPr="000418B5" w:rsidRDefault="00DE3A58" w:rsidP="00DE3A58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Задание на количественный  и порядковый счет: «На котором месте расположена каска пожарного» 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>., «Сосчитай предметы для пожаротушения», «Собери номер пожарной охраны», «Обведи и сосчитай предметы, которые могут привести к пожару», «Помоги пожарному определить, на каком этаже возник пожар».</w:t>
      </w:r>
    </w:p>
    <w:p w:rsidR="00DE3A58" w:rsidRPr="000418B5" w:rsidRDefault="00DE3A58" w:rsidP="00DE3A58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Задание на соотношение цифры и с количеством: «Подбери цифру к картинке», «Сколько пожарных тушило пожар» </w:t>
      </w:r>
    </w:p>
    <w:p w:rsidR="00DE3A58" w:rsidRPr="000418B5" w:rsidRDefault="00DE3A58" w:rsidP="00DE3A58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Игры на ориентировку в пространстве: «Определи маршрут пожарной машины», «Помоги мальчику найти выход из лабиринта», «Найди выход из горящего здания»</w:t>
      </w:r>
    </w:p>
    <w:p w:rsidR="00DE3A58" w:rsidRPr="000418B5" w:rsidRDefault="00DE3A58" w:rsidP="00DE3A58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Дидактические игры: «Домино», «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>», «Составь фигуру пожарного из геометрических фигур».</w:t>
      </w:r>
    </w:p>
    <w:p w:rsidR="00DE3A58" w:rsidRPr="000418B5" w:rsidRDefault="00DE3A58" w:rsidP="00DE3A58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 xml:space="preserve">Опытно – экспериментальная деятельность: </w:t>
      </w:r>
      <w:r w:rsidRPr="000418B5">
        <w:rPr>
          <w:rFonts w:ascii="Times New Roman" w:hAnsi="Times New Roman" w:cs="Times New Roman"/>
          <w:sz w:val="24"/>
          <w:szCs w:val="24"/>
        </w:rPr>
        <w:t>« Эксперименты нагляднее разговоров!»</w:t>
      </w: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b/>
          <w:sz w:val="24"/>
          <w:szCs w:val="24"/>
        </w:rPr>
        <w:t>Опыт№1 –</w:t>
      </w:r>
      <w:r w:rsidRPr="000418B5">
        <w:rPr>
          <w:rFonts w:ascii="Times New Roman" w:hAnsi="Times New Roman" w:cs="Times New Roman"/>
          <w:sz w:val="24"/>
          <w:szCs w:val="24"/>
        </w:rPr>
        <w:t>Скорость возгорания предметов и нагревание металла.</w:t>
      </w: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418B5">
        <w:rPr>
          <w:rFonts w:ascii="Times New Roman" w:hAnsi="Times New Roman" w:cs="Times New Roman"/>
          <w:b/>
          <w:sz w:val="24"/>
          <w:szCs w:val="24"/>
        </w:rPr>
        <w:t xml:space="preserve">Опыт№2 – </w:t>
      </w:r>
      <w:r w:rsidRPr="000418B5">
        <w:rPr>
          <w:rFonts w:ascii="Times New Roman" w:hAnsi="Times New Roman" w:cs="Times New Roman"/>
          <w:sz w:val="24"/>
          <w:szCs w:val="24"/>
        </w:rPr>
        <w:t xml:space="preserve">Нагревание 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воды</w:t>
      </w:r>
      <w:proofErr w:type="gramStart"/>
      <w:r w:rsidRPr="000418B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418B5">
        <w:rPr>
          <w:rFonts w:ascii="Times New Roman" w:hAnsi="Times New Roman" w:cs="Times New Roman"/>
          <w:sz w:val="24"/>
          <w:szCs w:val="24"/>
        </w:rPr>
        <w:t>ипение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 xml:space="preserve"> воды, образование пара.</w:t>
      </w: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b/>
          <w:sz w:val="24"/>
          <w:szCs w:val="24"/>
        </w:rPr>
        <w:t xml:space="preserve">Опыт№3 – </w:t>
      </w:r>
      <w:r w:rsidRPr="000418B5">
        <w:rPr>
          <w:rFonts w:ascii="Times New Roman" w:hAnsi="Times New Roman" w:cs="Times New Roman"/>
          <w:sz w:val="24"/>
          <w:szCs w:val="24"/>
        </w:rPr>
        <w:t>Образование копоти в результате горения.</w:t>
      </w:r>
    </w:p>
    <w:p w:rsidR="00DE3A58" w:rsidRPr="000418B5" w:rsidRDefault="00DE3A58" w:rsidP="00DE3A58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BC78AD" wp14:editId="426E8460">
            <wp:extent cx="2790825" cy="2093119"/>
            <wp:effectExtent l="19050" t="0" r="9525" b="0"/>
            <wp:docPr id="109" name="Рисунок 4" descr="F:\аттестация фото\опыты.эксперНовая папка\DSC07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ттестация фото\опыты.эксперНовая папка\DSC07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0" cy="20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58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>Конструктивная деятельность.</w:t>
      </w:r>
    </w:p>
    <w:p w:rsidR="00DE3A58" w:rsidRPr="000418B5" w:rsidRDefault="00DE3A58" w:rsidP="00DE3A58">
      <w:pPr>
        <w:pStyle w:val="a3"/>
        <w:numPr>
          <w:ilvl w:val="0"/>
          <w:numId w:val="6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Конструирование из строительного материала -  «Кошкин дом».</w:t>
      </w:r>
    </w:p>
    <w:p w:rsidR="00DE3A58" w:rsidRPr="000418B5" w:rsidRDefault="00DE3A58" w:rsidP="00DE3A58">
      <w:pPr>
        <w:pStyle w:val="a3"/>
        <w:numPr>
          <w:ilvl w:val="0"/>
          <w:numId w:val="6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Конструирование из бумаги -  «Пожарная машина».</w:t>
      </w:r>
    </w:p>
    <w:p w:rsidR="00DE3A58" w:rsidRPr="000418B5" w:rsidRDefault="00DE3A58" w:rsidP="00DE3A58">
      <w:pPr>
        <w:pStyle w:val="a3"/>
        <w:numPr>
          <w:ilvl w:val="0"/>
          <w:numId w:val="6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Конструирование из «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>» - « Пожарная техника».</w:t>
      </w: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 «Коммуникация»</w:t>
      </w:r>
    </w:p>
    <w:p w:rsidR="00DE3A58" w:rsidRPr="000418B5" w:rsidRDefault="00DE3A58" w:rsidP="00DE3A58">
      <w:pPr>
        <w:pStyle w:val="a3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i/>
          <w:sz w:val="24"/>
          <w:szCs w:val="24"/>
        </w:rPr>
        <w:t>Словесные игры</w:t>
      </w:r>
      <w:r w:rsidRPr="000418B5">
        <w:rPr>
          <w:rFonts w:ascii="Times New Roman" w:hAnsi="Times New Roman" w:cs="Times New Roman"/>
          <w:sz w:val="24"/>
          <w:szCs w:val="24"/>
        </w:rPr>
        <w:t xml:space="preserve">: «Я начну, а ты продолжи», «Назови правила поведения при пожаре», «Опиши 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спецкостюм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 xml:space="preserve"> пожарника», «Меню огня»,  «Подбери определение к  слову   пожарный»,  «Что нужно пожарному для работы», «Как  избежать  неприятностей», «Это я, это я, это все мои друзья», «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Соображалки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>» - Как ты понимаешь смысл выражений: пламенная речь, зажигательный танец, огненный взор</w:t>
      </w:r>
      <w:proofErr w:type="gramStart"/>
      <w:r w:rsidRPr="000418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18B5">
        <w:rPr>
          <w:rFonts w:ascii="Times New Roman" w:hAnsi="Times New Roman" w:cs="Times New Roman"/>
          <w:sz w:val="24"/>
          <w:szCs w:val="24"/>
        </w:rPr>
        <w:t>Что значит: «молниеносный»</w:t>
      </w:r>
    </w:p>
    <w:p w:rsidR="00DE3A58" w:rsidRPr="000418B5" w:rsidRDefault="00DE3A58" w:rsidP="00DE3A58">
      <w:pPr>
        <w:pStyle w:val="a3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i/>
          <w:sz w:val="24"/>
          <w:szCs w:val="24"/>
        </w:rPr>
        <w:t xml:space="preserve">Игры – загадки: </w:t>
      </w:r>
      <w:r w:rsidRPr="000418B5">
        <w:rPr>
          <w:rFonts w:ascii="Times New Roman" w:hAnsi="Times New Roman" w:cs="Times New Roman"/>
          <w:sz w:val="24"/>
          <w:szCs w:val="24"/>
        </w:rPr>
        <w:t>«Загадки-складки», «Отгадай загадку и найди отгадку»</w:t>
      </w:r>
    </w:p>
    <w:p w:rsidR="00DE3A58" w:rsidRPr="000418B5" w:rsidRDefault="00DE3A58" w:rsidP="00DE3A58">
      <w:pPr>
        <w:pStyle w:val="a3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i/>
          <w:sz w:val="24"/>
          <w:szCs w:val="24"/>
        </w:rPr>
        <w:t>Рассуждаем над смыслом «огненных» пословиц и поговорок.</w:t>
      </w:r>
    </w:p>
    <w:p w:rsidR="00DE3A58" w:rsidRPr="000418B5" w:rsidRDefault="00DE3A58" w:rsidP="00DE3A58">
      <w:pPr>
        <w:pStyle w:val="a3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i/>
          <w:sz w:val="24"/>
          <w:szCs w:val="24"/>
        </w:rPr>
        <w:t xml:space="preserve">Составление рассказов из личного опыта: </w:t>
      </w:r>
      <w:r w:rsidRPr="000418B5">
        <w:rPr>
          <w:rFonts w:ascii="Times New Roman" w:hAnsi="Times New Roman" w:cs="Times New Roman"/>
          <w:sz w:val="24"/>
          <w:szCs w:val="24"/>
        </w:rPr>
        <w:t>«Один дома», «Я обжегся».</w:t>
      </w:r>
    </w:p>
    <w:p w:rsidR="00DE3A58" w:rsidRPr="000418B5" w:rsidRDefault="00DE3A58" w:rsidP="00DE3A58">
      <w:pPr>
        <w:pStyle w:val="a3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i/>
          <w:sz w:val="24"/>
          <w:szCs w:val="24"/>
        </w:rPr>
        <w:t xml:space="preserve">Копилка вопросов для обсуждения: </w:t>
      </w:r>
      <w:r w:rsidRPr="000418B5">
        <w:rPr>
          <w:rFonts w:ascii="Times New Roman" w:hAnsi="Times New Roman" w:cs="Times New Roman"/>
          <w:sz w:val="24"/>
          <w:szCs w:val="24"/>
        </w:rPr>
        <w:t>Что делать если в квартире пожар? Где нельзя прятаться во время пожара? Когда огонь – друг, а когда – враг? Какие действия не любит бытовая техника? ( «Обиженные предметы») Что значит пожарный – герой?</w:t>
      </w:r>
    </w:p>
    <w:p w:rsidR="00DE3A58" w:rsidRPr="000418B5" w:rsidRDefault="00DE3A58" w:rsidP="00DE3A58">
      <w:pPr>
        <w:pStyle w:val="a3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418B5">
        <w:rPr>
          <w:rFonts w:ascii="Times New Roman" w:hAnsi="Times New Roman" w:cs="Times New Roman"/>
          <w:i/>
          <w:sz w:val="24"/>
          <w:szCs w:val="24"/>
        </w:rPr>
        <w:t>Заполняем страницы словаря «Новые слова»:</w:t>
      </w:r>
      <w:r w:rsidRPr="000418B5">
        <w:rPr>
          <w:rFonts w:ascii="Times New Roman" w:hAnsi="Times New Roman" w:cs="Times New Roman"/>
          <w:sz w:val="24"/>
          <w:szCs w:val="24"/>
        </w:rPr>
        <w:t xml:space="preserve"> чрезвычайная ситуация, противопожарный, 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спецкостюм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>, система оповещения, огнестойкий, теплоотражающий, огнетушитель, противогаз, шланг – рукав.</w:t>
      </w:r>
      <w:proofErr w:type="gramEnd"/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18B5">
        <w:rPr>
          <w:rFonts w:ascii="Times New Roman" w:hAnsi="Times New Roman" w:cs="Times New Roman"/>
          <w:b/>
          <w:sz w:val="24"/>
          <w:szCs w:val="24"/>
        </w:rPr>
        <w:t>Образовательная область: «Чтение художественной литературы».</w:t>
      </w:r>
    </w:p>
    <w:p w:rsidR="00DE3A58" w:rsidRPr="000418B5" w:rsidRDefault="00DE3A58" w:rsidP="00DE3A58">
      <w:pPr>
        <w:pStyle w:val="a4"/>
        <w:numPr>
          <w:ilvl w:val="0"/>
          <w:numId w:val="9"/>
        </w:numPr>
        <w:shd w:val="clear" w:color="auto" w:fill="FFFFFF"/>
        <w:spacing w:before="225" w:after="225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Чтение и обсуждение произведений: </w:t>
      </w:r>
      <w:proofErr w:type="gramStart"/>
      <w:r w:rsidRPr="000418B5">
        <w:rPr>
          <w:rFonts w:ascii="Times New Roman" w:hAnsi="Times New Roman" w:cs="Times New Roman"/>
          <w:sz w:val="24"/>
          <w:szCs w:val="24"/>
        </w:rPr>
        <w:t xml:space="preserve">Б. Житков «Пожар в море»,  С.Я. Маршак  «Сказка про спички»,  «Рассказ о неизвестном герое», «Пожар», 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Л.Толстой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 xml:space="preserve"> «Пожар», «Пожарные собаки», 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Л.Радзиевская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 xml:space="preserve"> «Превращение маленькой Искорки», 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А.Комиссарова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 xml:space="preserve"> «Проделки огня» - сказка – быль,</w:t>
      </w:r>
      <w:r w:rsidRPr="000418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», </w:t>
      </w:r>
      <w:r w:rsidRPr="000418B5">
        <w:rPr>
          <w:rFonts w:ascii="Times New Roman" w:hAnsi="Times New Roman" w:cs="Times New Roman"/>
          <w:sz w:val="24"/>
          <w:szCs w:val="24"/>
        </w:rPr>
        <w:t>К. И. Чуковский «Путаница»</w:t>
      </w:r>
      <w:proofErr w:type="gramEnd"/>
    </w:p>
    <w:p w:rsidR="00DE3A58" w:rsidRPr="000418B5" w:rsidRDefault="00DE3A58" w:rsidP="00DE3A58">
      <w:pPr>
        <w:pStyle w:val="a4"/>
        <w:numPr>
          <w:ilvl w:val="0"/>
          <w:numId w:val="9"/>
        </w:numPr>
        <w:shd w:val="clear" w:color="auto" w:fill="FFFFFF"/>
        <w:spacing w:before="225" w:after="225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Чтение и заучивание стихов, загадок, пословиц и поговорок  по теме.</w:t>
      </w:r>
    </w:p>
    <w:p w:rsidR="00DE3A58" w:rsidRPr="000418B5" w:rsidRDefault="00DE3A58" w:rsidP="00DE3A58">
      <w:pPr>
        <w:pStyle w:val="a3"/>
        <w:spacing w:line="36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FA70C9" wp14:editId="57C594C7">
            <wp:simplePos x="0" y="0"/>
            <wp:positionH relativeFrom="column">
              <wp:posOffset>3843020</wp:posOffset>
            </wp:positionH>
            <wp:positionV relativeFrom="paragraph">
              <wp:posOffset>162560</wp:posOffset>
            </wp:positionV>
            <wp:extent cx="2638425" cy="2333625"/>
            <wp:effectExtent l="19050" t="0" r="9525" b="0"/>
            <wp:wrapSquare wrapText="bothSides"/>
            <wp:docPr id="110" name="Рисунок 1" descr="C:\Users\ПК\Documents\аттестация\зуганова\проект по пб\фото к ПБ\IMG_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аттестация\зуганова\проект по пб\фото к ПБ\IMG_1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18B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 «Социализация»</w:t>
      </w:r>
      <w:r w:rsidRPr="000418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3A58" w:rsidRPr="000418B5" w:rsidRDefault="00DE3A58" w:rsidP="00DE3A58">
      <w:pPr>
        <w:pStyle w:val="a3"/>
        <w:numPr>
          <w:ilvl w:val="0"/>
          <w:numId w:val="8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Сюжетно – ролевые игры: «Я – пожарный», «Больница», «Дом», «Служба спасения».</w:t>
      </w:r>
    </w:p>
    <w:p w:rsidR="00DE3A58" w:rsidRPr="000418B5" w:rsidRDefault="00DE3A58" w:rsidP="00DE3A58">
      <w:pPr>
        <w:pStyle w:val="a3"/>
        <w:numPr>
          <w:ilvl w:val="0"/>
          <w:numId w:val="8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lastRenderedPageBreak/>
        <w:t>Игра – импровизация: «Что мы делали не скажем – что мы делали</w:t>
      </w:r>
      <w:proofErr w:type="gramStart"/>
      <w:r w:rsidRPr="000418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18B5">
        <w:rPr>
          <w:rFonts w:ascii="Times New Roman" w:hAnsi="Times New Roman" w:cs="Times New Roman"/>
          <w:sz w:val="24"/>
          <w:szCs w:val="24"/>
        </w:rPr>
        <w:t>покажем»</w:t>
      </w:r>
    </w:p>
    <w:p w:rsidR="00DE3A58" w:rsidRPr="000418B5" w:rsidRDefault="00DE3A58" w:rsidP="00DE3A58">
      <w:pPr>
        <w:pStyle w:val="a3"/>
        <w:numPr>
          <w:ilvl w:val="0"/>
          <w:numId w:val="8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Театрализация сказки «Кошкин дом».</w:t>
      </w:r>
    </w:p>
    <w:p w:rsidR="00DE3A58" w:rsidRPr="000418B5" w:rsidRDefault="00DE3A58" w:rsidP="00DE3A58">
      <w:pPr>
        <w:pStyle w:val="a3"/>
        <w:numPr>
          <w:ilvl w:val="0"/>
          <w:numId w:val="8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Сценка «Малыш и </w:t>
      </w:r>
      <w:proofErr w:type="spellStart"/>
      <w:r w:rsidRPr="000418B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418B5">
        <w:rPr>
          <w:rFonts w:ascii="Times New Roman" w:hAnsi="Times New Roman" w:cs="Times New Roman"/>
          <w:sz w:val="24"/>
          <w:szCs w:val="24"/>
        </w:rPr>
        <w:t>»</w:t>
      </w: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3A58" w:rsidRPr="000418B5" w:rsidRDefault="00DE3A58" w:rsidP="00DE3A58">
      <w:pPr>
        <w:pStyle w:val="a3"/>
        <w:spacing w:line="360" w:lineRule="auto"/>
        <w:ind w:left="1004"/>
        <w:rPr>
          <w:rFonts w:ascii="Times New Roman" w:hAnsi="Times New Roman" w:cs="Times New Roman"/>
          <w:b/>
          <w:i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«Художественное творчество».</w:t>
      </w:r>
    </w:p>
    <w:p w:rsidR="00DE3A58" w:rsidRPr="000418B5" w:rsidRDefault="00DE3A58" w:rsidP="00DE3A58">
      <w:pPr>
        <w:pStyle w:val="a3"/>
        <w:numPr>
          <w:ilvl w:val="0"/>
          <w:numId w:val="1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Совместное рисование детей и родителей по теме: «Безопасность глазами детей».</w:t>
      </w:r>
    </w:p>
    <w:p w:rsidR="00DE3A58" w:rsidRPr="000418B5" w:rsidRDefault="00DE3A58" w:rsidP="00DE3A58">
      <w:pPr>
        <w:pStyle w:val="a3"/>
        <w:numPr>
          <w:ilvl w:val="0"/>
          <w:numId w:val="1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Рисование: «Спички детям не игрушка».</w:t>
      </w:r>
    </w:p>
    <w:p w:rsidR="00DE3A58" w:rsidRPr="000418B5" w:rsidRDefault="00DE3A58" w:rsidP="00DE3A58">
      <w:pPr>
        <w:pStyle w:val="a3"/>
        <w:numPr>
          <w:ilvl w:val="0"/>
          <w:numId w:val="1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Аппликация: «Пожар в лесу»</w:t>
      </w:r>
    </w:p>
    <w:p w:rsidR="00DE3A58" w:rsidRPr="000418B5" w:rsidRDefault="00DE3A58" w:rsidP="00DE3A58">
      <w:pPr>
        <w:pStyle w:val="a3"/>
        <w:numPr>
          <w:ilvl w:val="0"/>
          <w:numId w:val="1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Совместное рисование детьми и воспитателя плаката «Тили - тили- тили - бом».</w:t>
      </w:r>
    </w:p>
    <w:p w:rsidR="00DE3A58" w:rsidRDefault="00DE3A58" w:rsidP="00DE3A58">
      <w:pPr>
        <w:pStyle w:val="a3"/>
        <w:numPr>
          <w:ilvl w:val="0"/>
          <w:numId w:val="1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Раскрашивание в свободное время раскрасок «Пожарная безопасность».</w:t>
      </w: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B024BD" wp14:editId="367E2DFE">
            <wp:simplePos x="0" y="0"/>
            <wp:positionH relativeFrom="column">
              <wp:posOffset>194945</wp:posOffset>
            </wp:positionH>
            <wp:positionV relativeFrom="paragraph">
              <wp:posOffset>-1905</wp:posOffset>
            </wp:positionV>
            <wp:extent cx="2514600" cy="1885950"/>
            <wp:effectExtent l="19050" t="0" r="0" b="0"/>
            <wp:wrapSquare wrapText="bothSides"/>
            <wp:docPr id="111" name="Рисунок 2" descr="C:\Users\ПК\Documents\аттестация\зуганова\проект по пб\фото к ПБ\DSC06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аттестация\зуганова\проект по пб\фото к ПБ\DSC06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A58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DE3A58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DE3A58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DE3A58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DE3A58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DE3A58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 «Труд»</w:t>
      </w:r>
    </w:p>
    <w:p w:rsidR="00DE3A58" w:rsidRPr="000418B5" w:rsidRDefault="00DE3A58" w:rsidP="00DE3A58">
      <w:pPr>
        <w:pStyle w:val="a3"/>
        <w:numPr>
          <w:ilvl w:val="0"/>
          <w:numId w:val="1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Знакомство с особенностями труда пожарного.</w:t>
      </w:r>
    </w:p>
    <w:p w:rsidR="00DE3A58" w:rsidRPr="000418B5" w:rsidRDefault="00DE3A58" w:rsidP="00DE3A58">
      <w:pPr>
        <w:pStyle w:val="a3"/>
        <w:numPr>
          <w:ilvl w:val="0"/>
          <w:numId w:val="1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Проведение акции «Чистый участок».</w:t>
      </w:r>
    </w:p>
    <w:p w:rsidR="00DE3A58" w:rsidRPr="000418B5" w:rsidRDefault="00DE3A58" w:rsidP="00DE3A58">
      <w:pPr>
        <w:pStyle w:val="a3"/>
        <w:spacing w:line="360" w:lineRule="auto"/>
        <w:ind w:left="10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B4707D" wp14:editId="3A4C28DA">
            <wp:simplePos x="0" y="0"/>
            <wp:positionH relativeFrom="column">
              <wp:posOffset>3357245</wp:posOffset>
            </wp:positionH>
            <wp:positionV relativeFrom="paragraph">
              <wp:posOffset>3810</wp:posOffset>
            </wp:positionV>
            <wp:extent cx="2755900" cy="2066925"/>
            <wp:effectExtent l="19050" t="0" r="6350" b="0"/>
            <wp:wrapSquare wrapText="bothSides"/>
            <wp:docPr id="112" name="Рисунок 3" descr="C:\Users\ПК\Documents\аттестация\зуганова\проект по пб\фото к ПБ\DSC0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uments\аттестация\зуганова\проект по пб\фото к ПБ\DSC02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 «Физическая культура».</w:t>
      </w:r>
    </w:p>
    <w:p w:rsidR="00DE3A58" w:rsidRPr="000418B5" w:rsidRDefault="00DE3A58" w:rsidP="00DE3A58">
      <w:pPr>
        <w:pStyle w:val="a3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Подвижные игры: «Огонь в очаге», «Огненный дракон», «Огонь и вода», «Пожарные на учении»</w:t>
      </w:r>
    </w:p>
    <w:p w:rsidR="00DE3A58" w:rsidRPr="000418B5" w:rsidRDefault="00DE3A58" w:rsidP="00DE3A58">
      <w:pPr>
        <w:pStyle w:val="a3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 комплекс утренней гимнастики: «Сильный, ловкий и умелый</w:t>
      </w:r>
      <w:proofErr w:type="gramStart"/>
      <w:r w:rsidRPr="000418B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418B5">
        <w:rPr>
          <w:rFonts w:ascii="Times New Roman" w:hAnsi="Times New Roman" w:cs="Times New Roman"/>
          <w:sz w:val="24"/>
          <w:szCs w:val="24"/>
        </w:rPr>
        <w:t>»</w:t>
      </w:r>
    </w:p>
    <w:p w:rsidR="00DE3A58" w:rsidRPr="000418B5" w:rsidRDefault="00DE3A58" w:rsidP="00DE3A58">
      <w:pPr>
        <w:pStyle w:val="a3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Спортивная эстафета: «Ловкие пожарные»?</w:t>
      </w:r>
    </w:p>
    <w:p w:rsidR="00DE3A58" w:rsidRPr="000418B5" w:rsidRDefault="00DE3A58" w:rsidP="00DE3A58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418B5">
        <w:rPr>
          <w:rFonts w:ascii="Times New Roman" w:hAnsi="Times New Roman" w:cs="Times New Roman"/>
          <w:b/>
          <w:i/>
          <w:sz w:val="24"/>
          <w:szCs w:val="24"/>
        </w:rPr>
        <w:t>Образовательные  области: «Здоровье» и «Безопасность».</w:t>
      </w:r>
    </w:p>
    <w:p w:rsidR="00DE3A58" w:rsidRPr="000418B5" w:rsidRDefault="00DE3A58" w:rsidP="00DE3A58">
      <w:pPr>
        <w:pStyle w:val="a3"/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Игровые ситуации: «В доме возник пожар», «Костер в лесу».</w:t>
      </w:r>
    </w:p>
    <w:p w:rsidR="00DE3A58" w:rsidRPr="000418B5" w:rsidRDefault="00DE3A58" w:rsidP="00DE3A58">
      <w:pPr>
        <w:pStyle w:val="a3"/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Упражнения на снятие мышечного напряжения «Потушим огонь»</w:t>
      </w:r>
    </w:p>
    <w:p w:rsidR="00DE3A58" w:rsidRPr="000418B5" w:rsidRDefault="00DE3A58" w:rsidP="00DE3A58">
      <w:pPr>
        <w:pStyle w:val="a3"/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Телефонная игра «Доверие» - умение правильно пользоваться телефоном, разговаривать с диспетчером службы.</w:t>
      </w:r>
    </w:p>
    <w:p w:rsidR="00DE3A58" w:rsidRPr="000418B5" w:rsidRDefault="00DE3A58" w:rsidP="00DE3A58">
      <w:pPr>
        <w:pStyle w:val="a3"/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lastRenderedPageBreak/>
        <w:t xml:space="preserve">Игра – практикум, с участием медицинской сестры </w:t>
      </w:r>
      <w:r w:rsidRPr="000418B5">
        <w:rPr>
          <w:rFonts w:ascii="Times New Roman" w:hAnsi="Times New Roman" w:cs="Times New Roman"/>
          <w:b/>
          <w:sz w:val="24"/>
          <w:szCs w:val="24"/>
        </w:rPr>
        <w:t>«Как помочь при ожоге»?</w:t>
      </w:r>
    </w:p>
    <w:p w:rsidR="00DE3A58" w:rsidRPr="000418B5" w:rsidRDefault="00DE3A58" w:rsidP="00DE3A58">
      <w:pPr>
        <w:pStyle w:val="a3"/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Знакомство с приемами тушения огня: «вода», «удушения», «удар».</w:t>
      </w:r>
    </w:p>
    <w:p w:rsidR="00DE3A58" w:rsidRDefault="00DE3A58" w:rsidP="00DE3A58">
      <w:pPr>
        <w:pStyle w:val="a3"/>
        <w:spacing w:line="36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58" w:rsidRPr="000418B5" w:rsidRDefault="00DE3A58" w:rsidP="00DE3A58">
      <w:pPr>
        <w:pStyle w:val="a3"/>
        <w:spacing w:line="36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B5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По результатам мониторинга: Сформированы у детей:  представления о полезных и опасных сторонах огня, о мерах предосторожности, о способах безопасного поведения; умение находить правильные решения в опасных ситуациях; знания о труде пожарного. Сформировали у детей осознанное и ответственное отношение к выполнению правил пожарной безопасности.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18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8B5">
        <w:rPr>
          <w:rFonts w:ascii="Times New Roman" w:hAnsi="Times New Roman" w:cs="Times New Roman"/>
          <w:sz w:val="24"/>
          <w:szCs w:val="24"/>
        </w:rPr>
        <w:t>ооружили знаниями, умениями и навыками необходимыми для действия в экстремальных ситуациях.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Итоги проекта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Спортивно – музыкальное развлечение «Мы пожарные»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Участие в районном конкурсе детских рисунков и плакатов по теме «Пожарная безопасность», </w:t>
      </w:r>
      <w:proofErr w:type="gramStart"/>
      <w:r w:rsidRPr="000418B5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0418B5">
        <w:rPr>
          <w:rFonts w:ascii="Times New Roman" w:hAnsi="Times New Roman" w:cs="Times New Roman"/>
          <w:sz w:val="24"/>
          <w:szCs w:val="24"/>
        </w:rPr>
        <w:t xml:space="preserve">  Дню пожарной охраны.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5">
        <w:rPr>
          <w:rFonts w:ascii="Times New Roman" w:eastAsia="Times New Roman" w:hAnsi="Times New Roman" w:cs="Times New Roman"/>
          <w:sz w:val="24"/>
          <w:szCs w:val="24"/>
        </w:rPr>
        <w:t>Продукты проекта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5">
        <w:rPr>
          <w:rFonts w:ascii="Times New Roman" w:eastAsia="Times New Roman" w:hAnsi="Times New Roman" w:cs="Times New Roman"/>
          <w:sz w:val="24"/>
          <w:szCs w:val="24"/>
        </w:rPr>
        <w:t>1. Создан альбом детских рисунков по пожарной безопасности.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5">
        <w:rPr>
          <w:rFonts w:ascii="Times New Roman" w:eastAsia="Times New Roman" w:hAnsi="Times New Roman" w:cs="Times New Roman"/>
          <w:sz w:val="24"/>
          <w:szCs w:val="24"/>
        </w:rPr>
        <w:t>2. Оформлена подборка наглядного материала, художественной литературы для детей.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5">
        <w:rPr>
          <w:rFonts w:ascii="Times New Roman" w:eastAsia="Times New Roman" w:hAnsi="Times New Roman" w:cs="Times New Roman"/>
          <w:sz w:val="24"/>
          <w:szCs w:val="24"/>
        </w:rPr>
        <w:t>3. Созданы презентации для детей: «Убережем детей от беды», «Пожарные», «Пожар в лесу».</w:t>
      </w:r>
    </w:p>
    <w:p w:rsidR="00DE3A58" w:rsidRPr="000418B5" w:rsidRDefault="00DE3A58" w:rsidP="00DE3A5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5">
        <w:rPr>
          <w:rFonts w:ascii="Times New Roman" w:eastAsia="Times New Roman" w:hAnsi="Times New Roman" w:cs="Times New Roman"/>
          <w:sz w:val="24"/>
          <w:szCs w:val="24"/>
        </w:rPr>
        <w:t>4. Оформлена подборка наглядной агитации для родителей.</w:t>
      </w:r>
    </w:p>
    <w:p w:rsidR="008E39C6" w:rsidRDefault="00DE3A58">
      <w:bookmarkStart w:id="0" w:name="_GoBack"/>
      <w:bookmarkEnd w:id="0"/>
    </w:p>
    <w:sectPr w:rsidR="008E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223"/>
    <w:multiLevelType w:val="hybridMultilevel"/>
    <w:tmpl w:val="4A60B7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6660E4"/>
    <w:multiLevelType w:val="hybridMultilevel"/>
    <w:tmpl w:val="970E5D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A7755"/>
    <w:multiLevelType w:val="hybridMultilevel"/>
    <w:tmpl w:val="AB960B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A10479"/>
    <w:multiLevelType w:val="hybridMultilevel"/>
    <w:tmpl w:val="AFACC56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CA1E79"/>
    <w:multiLevelType w:val="hybridMultilevel"/>
    <w:tmpl w:val="77E4C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0FF7"/>
    <w:multiLevelType w:val="hybridMultilevel"/>
    <w:tmpl w:val="35E04AD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5B4213"/>
    <w:multiLevelType w:val="hybridMultilevel"/>
    <w:tmpl w:val="48B6F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E5F90"/>
    <w:multiLevelType w:val="hybridMultilevel"/>
    <w:tmpl w:val="021EA41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80623E"/>
    <w:multiLevelType w:val="hybridMultilevel"/>
    <w:tmpl w:val="4F225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E0CB1"/>
    <w:multiLevelType w:val="hybridMultilevel"/>
    <w:tmpl w:val="2B1E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23F3A"/>
    <w:multiLevelType w:val="hybridMultilevel"/>
    <w:tmpl w:val="662875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960D96"/>
    <w:multiLevelType w:val="hybridMultilevel"/>
    <w:tmpl w:val="D092024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A70A16"/>
    <w:multiLevelType w:val="hybridMultilevel"/>
    <w:tmpl w:val="606A326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463230"/>
    <w:multiLevelType w:val="hybridMultilevel"/>
    <w:tmpl w:val="3CE48B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1A"/>
    <w:rsid w:val="00087B81"/>
    <w:rsid w:val="00202A03"/>
    <w:rsid w:val="00223334"/>
    <w:rsid w:val="00C03A1A"/>
    <w:rsid w:val="00D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5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E3A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3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5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E3A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3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2016-11-08T07:07:00Z</dcterms:created>
  <dcterms:modified xsi:type="dcterms:W3CDTF">2016-11-08T07:08:00Z</dcterms:modified>
</cp:coreProperties>
</file>