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DE" w:rsidRDefault="00D013DE" w:rsidP="00242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D013DE" w:rsidRDefault="00D013DE" w:rsidP="00242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D013DE" w:rsidRDefault="00D013DE" w:rsidP="00D013D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013DE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73.5pt" o:ole="">
            <v:imagedata r:id="rId5" o:title=""/>
          </v:shape>
          <o:OLEObject Type="Embed" ProgID="AcroExch.Document.7" ShapeID="_x0000_i1025" DrawAspect="Content" ObjectID="_1534173988" r:id="rId6"/>
        </w:object>
      </w:r>
    </w:p>
    <w:p w:rsidR="00D013DE" w:rsidRDefault="00D013DE" w:rsidP="00242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DE134A" w:rsidRDefault="00DE134A" w:rsidP="00DE13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Общие положения</w:t>
      </w:r>
    </w:p>
    <w:p w:rsidR="00242116" w:rsidRPr="00242116" w:rsidRDefault="00242116" w:rsidP="00242116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E134A" w:rsidRPr="00242116" w:rsidRDefault="00DE134A" w:rsidP="002421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1.1.Положение о комиссии по питанию </w:t>
      </w:r>
      <w:r w:rsidRPr="0024211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242116">
        <w:rPr>
          <w:rFonts w:ascii="Times New Roman" w:hAnsi="Times New Roman" w:cs="Times New Roman"/>
          <w:bCs/>
          <w:color w:val="0000FF"/>
          <w:sz w:val="28"/>
          <w:szCs w:val="28"/>
        </w:rPr>
        <w:t>(далее - Положение)</w:t>
      </w:r>
      <w:r w:rsidRPr="0024211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242116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муниципальном бюджетном дошкольном образовательном учреждении </w:t>
      </w:r>
      <w:proofErr w:type="gramStart"/>
      <w:r w:rsidR="00242116">
        <w:rPr>
          <w:rFonts w:ascii="Times New Roman" w:hAnsi="Times New Roman" w:cs="Times New Roman"/>
          <w:bCs/>
          <w:color w:val="0000FF"/>
          <w:sz w:val="28"/>
          <w:szCs w:val="28"/>
        </w:rPr>
        <w:t>ясли-сад</w:t>
      </w:r>
      <w:proofErr w:type="gramEnd"/>
      <w:r w:rsidR="00242116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«Подснежник»</w:t>
      </w:r>
      <w:r w:rsidRPr="00242116">
        <w:rPr>
          <w:rFonts w:ascii="Times New Roman" w:hAnsi="Times New Roman" w:cs="Times New Roman"/>
          <w:bCs/>
          <w:color w:val="0000FF"/>
          <w:sz w:val="28"/>
          <w:szCs w:val="28"/>
        </w:rPr>
        <w:t>, реализующего основную общеобразовательную программу дошкольного образования</w:t>
      </w:r>
      <w:r w:rsidRPr="0024211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42116">
        <w:rPr>
          <w:rFonts w:ascii="Times New Roman" w:hAnsi="Times New Roman" w:cs="Times New Roman"/>
          <w:color w:val="0000FF"/>
          <w:sz w:val="28"/>
          <w:szCs w:val="28"/>
        </w:rPr>
        <w:t>(далее - Учреждение) разработано в соответствии с Законом Российской Федерации «Об образовании в Российской Федерации» (в редакции от 29.12.2012 №273-ФЗ), Уставом Учреждения.</w:t>
      </w:r>
    </w:p>
    <w:p w:rsidR="00DE134A" w:rsidRPr="00242116" w:rsidRDefault="00DE134A" w:rsidP="002421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1.2.Комиссия по питанию Учреждения создается с целью осуществления </w:t>
      </w:r>
      <w:proofErr w:type="gramStart"/>
      <w:r w:rsidRPr="00242116">
        <w:rPr>
          <w:rFonts w:ascii="Times New Roman" w:hAnsi="Times New Roman" w:cs="Times New Roman"/>
          <w:color w:val="0000FF"/>
          <w:sz w:val="28"/>
          <w:szCs w:val="28"/>
        </w:rPr>
        <w:t>контроля за</w:t>
      </w:r>
      <w:proofErr w:type="gramEnd"/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 организацией питания детей и сотрудников.</w:t>
      </w:r>
    </w:p>
    <w:p w:rsidR="00DE134A" w:rsidRPr="00242116" w:rsidRDefault="00DE134A" w:rsidP="002421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1.3.Комиссия по питанию осуществляет свою деятельность совместно с заведующим  Учреждения, мед</w:t>
      </w:r>
      <w:proofErr w:type="gramStart"/>
      <w:r w:rsidRPr="00242116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242116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gramEnd"/>
      <w:r w:rsidRPr="00242116">
        <w:rPr>
          <w:rFonts w:ascii="Times New Roman" w:hAnsi="Times New Roman" w:cs="Times New Roman"/>
          <w:color w:val="0000FF"/>
          <w:sz w:val="28"/>
          <w:szCs w:val="28"/>
        </w:rPr>
        <w:t>ерсоналом, представителями трудового коллектива.</w:t>
      </w:r>
    </w:p>
    <w:p w:rsidR="00DE134A" w:rsidRPr="00242116" w:rsidRDefault="00DE134A" w:rsidP="00242116">
      <w:pPr>
        <w:pStyle w:val="a3"/>
        <w:spacing w:before="28" w:beforeAutospacing="0" w:after="28"/>
        <w:ind w:firstLine="360"/>
        <w:jc w:val="both"/>
        <w:rPr>
          <w:color w:val="0000FF"/>
          <w:sz w:val="28"/>
          <w:szCs w:val="28"/>
        </w:rPr>
      </w:pPr>
      <w:proofErr w:type="gramStart"/>
      <w:r w:rsidRPr="00242116">
        <w:rPr>
          <w:color w:val="0000FF"/>
          <w:sz w:val="28"/>
          <w:szCs w:val="28"/>
        </w:rPr>
        <w:t xml:space="preserve">1.4.Комиссия по питанию в своей деятельности руководствуется настоящим Положением, Положением о порядке питания работников Учреждения,  ФЗ № 29 от 02.01.2000 г. «О качестве безопасности пищевых продуктов», </w:t>
      </w:r>
      <w:r w:rsidRPr="00242116">
        <w:rPr>
          <w:bCs/>
          <w:color w:val="0000FF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42116">
          <w:rPr>
            <w:bCs/>
            <w:color w:val="0000FF"/>
            <w:sz w:val="28"/>
            <w:szCs w:val="28"/>
          </w:rPr>
          <w:t>2013 г</w:t>
        </w:r>
      </w:smartTag>
      <w:r w:rsidRPr="00242116">
        <w:rPr>
          <w:bCs/>
          <w:color w:val="0000FF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42116">
          <w:rPr>
            <w:bCs/>
            <w:color w:val="0000FF"/>
            <w:sz w:val="28"/>
            <w:szCs w:val="28"/>
          </w:rPr>
          <w:t>26 г</w:t>
        </w:r>
      </w:smartTag>
      <w:r w:rsidRPr="00242116">
        <w:rPr>
          <w:bCs/>
          <w:color w:val="0000FF"/>
          <w:sz w:val="28"/>
          <w:szCs w:val="28"/>
        </w:rPr>
        <w:t xml:space="preserve">. Москва "Об утверждении </w:t>
      </w:r>
      <w:proofErr w:type="spellStart"/>
      <w:r w:rsidRPr="00242116">
        <w:rPr>
          <w:bCs/>
          <w:color w:val="0000FF"/>
          <w:sz w:val="28"/>
          <w:szCs w:val="28"/>
        </w:rPr>
        <w:t>СанПиН</w:t>
      </w:r>
      <w:proofErr w:type="spellEnd"/>
      <w:r w:rsidRPr="00242116">
        <w:rPr>
          <w:bCs/>
          <w:color w:val="0000FF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End"/>
    </w:p>
    <w:p w:rsidR="00DE134A" w:rsidRDefault="00DE134A" w:rsidP="00DE13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Основные задачи</w:t>
      </w:r>
    </w:p>
    <w:p w:rsidR="00242116" w:rsidRPr="00242116" w:rsidRDefault="00242116" w:rsidP="00242116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E134A" w:rsidRPr="00242116" w:rsidRDefault="00DE134A" w:rsidP="00DE134A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     Основными задачами комиссии являются:</w:t>
      </w:r>
    </w:p>
    <w:p w:rsidR="00DE134A" w:rsidRPr="00242116" w:rsidRDefault="00DE134A" w:rsidP="002421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2.1.Оказание действительной помощи администрации Учреждения в организации питания детей и работников.</w:t>
      </w:r>
    </w:p>
    <w:p w:rsidR="00DE134A" w:rsidRPr="00242116" w:rsidRDefault="00DE134A" w:rsidP="002421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2.2.Оказание помощи администрации Учреждения в проведении </w:t>
      </w:r>
      <w:proofErr w:type="gramStart"/>
      <w:r w:rsidRPr="00242116">
        <w:rPr>
          <w:rFonts w:ascii="Times New Roman" w:hAnsi="Times New Roman" w:cs="Times New Roman"/>
          <w:color w:val="0000FF"/>
          <w:sz w:val="28"/>
          <w:szCs w:val="28"/>
        </w:rPr>
        <w:t>контроля за</w:t>
      </w:r>
      <w:proofErr w:type="gramEnd"/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 работой пищеблока: за соблюдением натуральных норм питания; за закладкой продуктов питания при приготовлении блюд; за выходом готовых блюд; за проведением снятия остатков готовой пищи после выдачи на группы; за соблюдением санитарно-гигиенических требований при раздаче пищи.</w:t>
      </w:r>
    </w:p>
    <w:p w:rsidR="00DE134A" w:rsidRPr="00242116" w:rsidRDefault="00DE134A" w:rsidP="002421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2.3.Оказание помощи администрации Учреждения в осуществлении </w:t>
      </w:r>
      <w:proofErr w:type="gramStart"/>
      <w:r w:rsidRPr="00242116">
        <w:rPr>
          <w:rFonts w:ascii="Times New Roman" w:hAnsi="Times New Roman" w:cs="Times New Roman"/>
          <w:color w:val="0000FF"/>
          <w:sz w:val="28"/>
          <w:szCs w:val="28"/>
        </w:rPr>
        <w:t>контроля за</w:t>
      </w:r>
      <w:proofErr w:type="gramEnd"/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 организацией питания детей: за соблюдением норм раздачи пищи; за организацией питания детей на группах; за количеством отходов.</w:t>
      </w:r>
    </w:p>
    <w:p w:rsidR="00DE134A" w:rsidRDefault="00DE134A" w:rsidP="002421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2.4.Осуществление работы с родителями (консультации, беседы по вопросам организации питания детей дошкольного возраста, оформление уголков здоровья, выставок по питанию). </w:t>
      </w:r>
    </w:p>
    <w:p w:rsidR="00242116" w:rsidRPr="00242116" w:rsidRDefault="00242116" w:rsidP="002421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E134A" w:rsidRDefault="00DE134A" w:rsidP="00DE13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Права комиссии</w:t>
      </w:r>
    </w:p>
    <w:p w:rsidR="00242116" w:rsidRPr="00242116" w:rsidRDefault="00242116" w:rsidP="00242116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F3820" w:rsidRDefault="001F3820" w:rsidP="00DE134A">
      <w:pPr>
        <w:spacing w:after="0"/>
        <w:ind w:left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Комиссия выбирается на 1 год.</w:t>
      </w:r>
    </w:p>
    <w:p w:rsidR="00DE134A" w:rsidRPr="00242116" w:rsidRDefault="00DE134A" w:rsidP="00DE134A">
      <w:pPr>
        <w:spacing w:after="0"/>
        <w:ind w:left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lastRenderedPageBreak/>
        <w:t>Комиссия по питанию в целях выполнения возложенных на нее задач:</w:t>
      </w:r>
    </w:p>
    <w:p w:rsidR="00DE134A" w:rsidRPr="00242116" w:rsidRDefault="00DE134A" w:rsidP="00242116">
      <w:pPr>
        <w:spacing w:after="0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3.1.рассматривают вопросы, связанные с организацией питания сотрудников и  воспитанников Учреждения;</w:t>
      </w:r>
    </w:p>
    <w:p w:rsidR="00DE134A" w:rsidRPr="00242116" w:rsidRDefault="00DE134A" w:rsidP="002421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3.2.рассматривают заявления, жалобы в письменном виде от сотрудников, родителей детей на своих заседаниях, заседаниях ПК Учреждения;</w:t>
      </w:r>
    </w:p>
    <w:p w:rsidR="00DE134A" w:rsidRPr="00242116" w:rsidRDefault="00DE134A" w:rsidP="002421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3.3.имеет право доступа на пищеблок, в складское помещение для осуществления функции </w:t>
      </w:r>
      <w:proofErr w:type="gramStart"/>
      <w:r w:rsidRPr="00242116">
        <w:rPr>
          <w:rFonts w:ascii="Times New Roman" w:hAnsi="Times New Roman" w:cs="Times New Roman"/>
          <w:color w:val="0000FF"/>
          <w:sz w:val="28"/>
          <w:szCs w:val="28"/>
        </w:rPr>
        <w:t>контроля за</w:t>
      </w:r>
      <w:proofErr w:type="gramEnd"/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 закладкой продуктов, технологией приготовления блюд, соблюдением санитарно-гигиенических требований и норм выдачи пищи с пищеблока, сроками реализации и условиями хранения продуктов питания в присутствии членов административной группы, либо председателя </w:t>
      </w:r>
      <w:r w:rsidR="00673C7D">
        <w:rPr>
          <w:rFonts w:ascii="Times New Roman" w:hAnsi="Times New Roman" w:cs="Times New Roman"/>
          <w:color w:val="0000FF"/>
          <w:sz w:val="28"/>
          <w:szCs w:val="28"/>
        </w:rPr>
        <w:t>ПК.</w:t>
      </w:r>
    </w:p>
    <w:p w:rsidR="00DE134A" w:rsidRPr="00242116" w:rsidRDefault="00DE134A" w:rsidP="002421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3.4.имеет право получать информацию по вопросам питания у администрации Учреждения;</w:t>
      </w:r>
    </w:p>
    <w:p w:rsidR="00DE134A" w:rsidRDefault="00DE134A" w:rsidP="00242116">
      <w:pPr>
        <w:spacing w:after="0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3.5.имеет право вносить предложения членам административной группы по улучшению организации питания сотрудников и воспитанников</w:t>
      </w:r>
      <w:r w:rsidR="0094734B">
        <w:rPr>
          <w:rFonts w:ascii="Times New Roman" w:hAnsi="Times New Roman" w:cs="Times New Roman"/>
          <w:color w:val="0000FF"/>
          <w:sz w:val="28"/>
          <w:szCs w:val="28"/>
        </w:rPr>
        <w:t xml:space="preserve"> (не изменяя 10-дневное меню, учитывать особенности питания).</w:t>
      </w:r>
    </w:p>
    <w:p w:rsidR="00242116" w:rsidRPr="00242116" w:rsidRDefault="00242116" w:rsidP="00242116">
      <w:pPr>
        <w:spacing w:after="0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E134A" w:rsidRDefault="00DE134A" w:rsidP="00DE13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Состав комиссии. Регламент работы комиссии</w:t>
      </w:r>
    </w:p>
    <w:p w:rsidR="00242116" w:rsidRPr="00242116" w:rsidRDefault="00242116" w:rsidP="00242116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E134A" w:rsidRPr="00242116" w:rsidRDefault="00DE134A" w:rsidP="00DE134A">
      <w:pPr>
        <w:pStyle w:val="a5"/>
        <w:ind w:left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4.1.Состав комиссии по питанию избирается из представителей коллектива Учреждения на общем собрании трудового коллектива.</w:t>
      </w:r>
    </w:p>
    <w:p w:rsidR="00DE134A" w:rsidRPr="00242116" w:rsidRDefault="00DE134A" w:rsidP="00DE134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4.2.В состав комиссии могут входить педагоги, </w:t>
      </w:r>
      <w:r w:rsidR="00EB4DF0">
        <w:rPr>
          <w:rFonts w:ascii="Times New Roman" w:hAnsi="Times New Roman" w:cs="Times New Roman"/>
          <w:color w:val="0000FF"/>
          <w:sz w:val="28"/>
          <w:szCs w:val="28"/>
        </w:rPr>
        <w:t>младшие воспитатели</w:t>
      </w: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94734B">
        <w:rPr>
          <w:rFonts w:ascii="Times New Roman" w:hAnsi="Times New Roman" w:cs="Times New Roman"/>
          <w:color w:val="0000FF"/>
          <w:sz w:val="28"/>
          <w:szCs w:val="28"/>
        </w:rPr>
        <w:t xml:space="preserve">другие </w:t>
      </w:r>
      <w:r w:rsidRPr="00242116">
        <w:rPr>
          <w:rFonts w:ascii="Times New Roman" w:hAnsi="Times New Roman" w:cs="Times New Roman"/>
          <w:color w:val="0000FF"/>
          <w:sz w:val="28"/>
          <w:szCs w:val="28"/>
        </w:rPr>
        <w:t>представител</w:t>
      </w:r>
      <w:r w:rsidR="0094734B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242116">
        <w:rPr>
          <w:rFonts w:ascii="Times New Roman" w:hAnsi="Times New Roman" w:cs="Times New Roman"/>
          <w:color w:val="0000FF"/>
          <w:sz w:val="28"/>
          <w:szCs w:val="28"/>
        </w:rPr>
        <w:t xml:space="preserve"> трудового коллектива, медицинский работник Учреждения, председатель родительского комитета.</w:t>
      </w:r>
    </w:p>
    <w:p w:rsidR="00DE134A" w:rsidRPr="00242116" w:rsidRDefault="00DE134A" w:rsidP="00DE134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4.3.Для осуществления возложенных обязанностей избирается председатель комиссии, секретарь  - для ведения документации (протоколов заседаний, актов проверок).</w:t>
      </w:r>
    </w:p>
    <w:p w:rsidR="00DE134A" w:rsidRPr="00242116" w:rsidRDefault="00DE134A" w:rsidP="00DE134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4.4.Составляется план работы на год, который принимается на заседании комиссии и утверждается ее председателем.</w:t>
      </w:r>
    </w:p>
    <w:p w:rsidR="00DE134A" w:rsidRPr="00242116" w:rsidRDefault="00DE134A" w:rsidP="00DE134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Заседание комиссии проводится по мере необходимости, но не реже 1 раза в квартал. Решение комиссии принимается простым большинством голосов в присутствии на заседании членов комиссии.</w:t>
      </w:r>
    </w:p>
    <w:p w:rsidR="00DE134A" w:rsidRPr="00242116" w:rsidRDefault="00DE134A" w:rsidP="00DE134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42116">
        <w:rPr>
          <w:rFonts w:ascii="Times New Roman" w:hAnsi="Times New Roman" w:cs="Times New Roman"/>
          <w:color w:val="0000FF"/>
          <w:sz w:val="28"/>
          <w:szCs w:val="28"/>
        </w:rPr>
        <w:t>4.5.Не реже 1 раз в месяц осуществляется проверка организации питания детей и сотрудников Учреждения с составлением соответствующих актов. По результатам проверок и осуществления деятельности председателя комиссии отсчитывается на педагогическом совете, общем производственном совещании.</w:t>
      </w:r>
    </w:p>
    <w:p w:rsidR="00DE134A" w:rsidRPr="00242116" w:rsidRDefault="00DE134A" w:rsidP="00DE134A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DE134A" w:rsidRPr="00242116" w:rsidRDefault="00DE134A" w:rsidP="00DE134A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DE134A" w:rsidRPr="00242116" w:rsidRDefault="00DE134A" w:rsidP="00DE134A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DE134A" w:rsidRPr="00242116" w:rsidRDefault="00DE134A" w:rsidP="00DE134A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DE134A" w:rsidRPr="00242116" w:rsidRDefault="00DE134A" w:rsidP="00DE134A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5131CD" w:rsidRPr="00242116" w:rsidRDefault="005131CD">
      <w:pPr>
        <w:rPr>
          <w:color w:val="0000FF"/>
        </w:rPr>
      </w:pPr>
    </w:p>
    <w:sectPr w:rsidR="005131CD" w:rsidRPr="00242116" w:rsidSect="00C4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98F"/>
    <w:multiLevelType w:val="multilevel"/>
    <w:tmpl w:val="2612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34A"/>
    <w:rsid w:val="00006081"/>
    <w:rsid w:val="001F0690"/>
    <w:rsid w:val="001F3820"/>
    <w:rsid w:val="00242116"/>
    <w:rsid w:val="005131CD"/>
    <w:rsid w:val="00673C7D"/>
    <w:rsid w:val="0094734B"/>
    <w:rsid w:val="00C45F53"/>
    <w:rsid w:val="00CC21A6"/>
    <w:rsid w:val="00D013DE"/>
    <w:rsid w:val="00DE134A"/>
    <w:rsid w:val="00DE2EF4"/>
    <w:rsid w:val="00DE5DF2"/>
    <w:rsid w:val="00DF3EB0"/>
    <w:rsid w:val="00E36832"/>
    <w:rsid w:val="00E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5"/>
    <w:uiPriority w:val="99"/>
    <w:rsid w:val="00DE134A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4"/>
    <w:uiPriority w:val="99"/>
    <w:rsid w:val="00DE134A"/>
    <w:pPr>
      <w:tabs>
        <w:tab w:val="left" w:pos="3975"/>
      </w:tabs>
      <w:spacing w:after="0" w:line="240" w:lineRule="auto"/>
      <w:ind w:left="630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DE134A"/>
  </w:style>
  <w:style w:type="paragraph" w:styleId="a6">
    <w:name w:val="Balloon Text"/>
    <w:basedOn w:val="a"/>
    <w:link w:val="a7"/>
    <w:uiPriority w:val="99"/>
    <w:semiHidden/>
    <w:unhideWhenUsed/>
    <w:rsid w:val="00E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11</cp:revision>
  <dcterms:created xsi:type="dcterms:W3CDTF">2014-02-26T10:40:00Z</dcterms:created>
  <dcterms:modified xsi:type="dcterms:W3CDTF">2016-08-31T10:40:00Z</dcterms:modified>
</cp:coreProperties>
</file>