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2A" w:rsidRDefault="00D46E2A" w:rsidP="00D46E2A">
      <w:pPr>
        <w:spacing w:after="0"/>
        <w:ind w:left="1324"/>
        <w:jc w:val="center"/>
      </w:pPr>
      <w:r>
        <w:t>Комитет  по  образованию  города  Улан-Удэ</w:t>
      </w:r>
    </w:p>
    <w:p w:rsidR="00D46E2A" w:rsidRDefault="00D46E2A" w:rsidP="00D46E2A">
      <w:pPr>
        <w:spacing w:after="0"/>
        <w:ind w:left="1324"/>
        <w:jc w:val="center"/>
      </w:pPr>
      <w:r>
        <w:t>Муниципальное  автономное  дошкольное  образовательное  учреждение</w:t>
      </w:r>
    </w:p>
    <w:p w:rsidR="00D46E2A" w:rsidRDefault="00D46E2A" w:rsidP="00D46E2A">
      <w:pPr>
        <w:spacing w:after="0"/>
        <w:ind w:left="1324"/>
        <w:jc w:val="center"/>
      </w:pPr>
      <w:r>
        <w:t>Детский  сад  № 143 « Золотая  рыбка»</w:t>
      </w:r>
    </w:p>
    <w:p w:rsidR="00D46E2A" w:rsidRDefault="00D46E2A" w:rsidP="00D46E2A">
      <w:pPr>
        <w:spacing w:after="0"/>
        <w:ind w:left="1324"/>
        <w:jc w:val="center"/>
      </w:pPr>
    </w:p>
    <w:p w:rsidR="00D46E2A" w:rsidRDefault="00D46E2A" w:rsidP="00D46E2A">
      <w:pPr>
        <w:spacing w:after="0"/>
        <w:ind w:left="1324"/>
        <w:jc w:val="center"/>
      </w:pPr>
    </w:p>
    <w:p w:rsidR="00D46E2A" w:rsidRDefault="00D46E2A" w:rsidP="00D46E2A">
      <w:pPr>
        <w:spacing w:after="0"/>
        <w:ind w:left="1324"/>
        <w:jc w:val="center"/>
      </w:pPr>
    </w:p>
    <w:p w:rsidR="00D46E2A" w:rsidRDefault="00D46E2A" w:rsidP="00D46E2A">
      <w:pPr>
        <w:spacing w:after="0"/>
        <w:ind w:left="1324"/>
        <w:jc w:val="center"/>
        <w:rPr>
          <w:sz w:val="56"/>
        </w:rPr>
      </w:pPr>
      <w:r>
        <w:rPr>
          <w:sz w:val="56"/>
        </w:rPr>
        <w:t xml:space="preserve">КОНСПЕКТ </w:t>
      </w:r>
    </w:p>
    <w:p w:rsidR="00D46E2A" w:rsidRDefault="00D46E2A" w:rsidP="00D46E2A">
      <w:pPr>
        <w:spacing w:after="0"/>
        <w:ind w:left="1324"/>
        <w:jc w:val="center"/>
        <w:rPr>
          <w:sz w:val="56"/>
        </w:rPr>
      </w:pPr>
    </w:p>
    <w:p w:rsidR="00D46E2A" w:rsidRDefault="00D46E2A" w:rsidP="00D46E2A">
      <w:pPr>
        <w:spacing w:after="0"/>
        <w:ind w:left="1324"/>
        <w:jc w:val="center"/>
      </w:pPr>
      <w:r w:rsidRPr="001C57D4">
        <w:rPr>
          <w:color w:val="FFC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8.25pt;height:33.75pt" fillcolor="#b2b2b2" strokecolor="#33c" strokeweight="1pt">
            <v:fill opacity=".5"/>
            <v:shadow on="t" color="#99f" offset="3pt"/>
            <v:textpath style="font-family:&quot;Arial Black&quot;;font-size:24pt;v-text-kern:t" trim="t" fitpath="t" string="&quot;Посмотри,послушай,выполни&quot;"/>
          </v:shape>
        </w:pict>
      </w:r>
    </w:p>
    <w:p w:rsidR="00D46E2A" w:rsidRDefault="00D46E2A" w:rsidP="00D46E2A">
      <w:pPr>
        <w:spacing w:after="0"/>
        <w:ind w:left="1324"/>
        <w:jc w:val="center"/>
      </w:pPr>
    </w:p>
    <w:p w:rsidR="00D46E2A" w:rsidRDefault="00D46E2A" w:rsidP="00D46E2A">
      <w:pPr>
        <w:spacing w:after="0"/>
        <w:ind w:left="1324"/>
        <w:jc w:val="center"/>
      </w:pPr>
    </w:p>
    <w:p w:rsidR="00D46E2A" w:rsidRDefault="00D46E2A" w:rsidP="00D46E2A">
      <w:pPr>
        <w:spacing w:after="0"/>
        <w:ind w:left="1324"/>
        <w:jc w:val="center"/>
      </w:pPr>
      <w:r>
        <w:t>старшая  группа № 5</w:t>
      </w:r>
    </w:p>
    <w:p w:rsidR="00D46E2A" w:rsidRDefault="00D46E2A" w:rsidP="00D46E2A">
      <w:pPr>
        <w:spacing w:after="0"/>
        <w:ind w:left="1324"/>
        <w:jc w:val="center"/>
      </w:pPr>
      <w:r>
        <w:t>«Зайчата»</w:t>
      </w:r>
    </w:p>
    <w:p w:rsidR="00D46E2A" w:rsidRDefault="00D46E2A" w:rsidP="00D46E2A">
      <w:pPr>
        <w:spacing w:after="0"/>
        <w:ind w:left="1324"/>
        <w:jc w:val="center"/>
      </w:pPr>
    </w:p>
    <w:p w:rsidR="00D46E2A" w:rsidRDefault="00D46E2A" w:rsidP="00D46E2A">
      <w:pPr>
        <w:spacing w:after="0"/>
        <w:ind w:left="1324"/>
        <w:jc w:val="center"/>
        <w:rPr>
          <w:sz w:val="28"/>
        </w:rPr>
      </w:pPr>
    </w:p>
    <w:p w:rsidR="00D46E2A" w:rsidRDefault="00D46E2A" w:rsidP="00D46E2A">
      <w:pPr>
        <w:spacing w:after="0"/>
        <w:ind w:left="1324"/>
        <w:jc w:val="center"/>
        <w:rPr>
          <w:sz w:val="28"/>
        </w:rPr>
      </w:pPr>
      <w:r>
        <w:rPr>
          <w:sz w:val="36"/>
        </w:rPr>
        <w:t>БЛОК</w:t>
      </w:r>
      <w:r>
        <w:rPr>
          <w:sz w:val="28"/>
        </w:rPr>
        <w:t xml:space="preserve"> « Школа  для  родителей»</w:t>
      </w:r>
    </w:p>
    <w:p w:rsidR="00D46E2A" w:rsidRDefault="00D46E2A" w:rsidP="00D46E2A">
      <w:pPr>
        <w:spacing w:after="0"/>
        <w:ind w:left="1324"/>
        <w:jc w:val="center"/>
        <w:rPr>
          <w:sz w:val="28"/>
        </w:rPr>
      </w:pPr>
    </w:p>
    <w:p w:rsidR="00D46E2A" w:rsidRDefault="00D46E2A" w:rsidP="00D46E2A">
      <w:pPr>
        <w:spacing w:after="0"/>
        <w:ind w:left="1324"/>
        <w:jc w:val="center"/>
        <w:rPr>
          <w:sz w:val="28"/>
        </w:rPr>
      </w:pPr>
    </w:p>
    <w:p w:rsidR="00D46E2A" w:rsidRDefault="00D46E2A" w:rsidP="00D46E2A">
      <w:pPr>
        <w:spacing w:after="0"/>
        <w:ind w:left="1324"/>
        <w:jc w:val="center"/>
        <w:rPr>
          <w:sz w:val="28"/>
        </w:rPr>
      </w:pPr>
    </w:p>
    <w:p w:rsidR="00D46E2A" w:rsidRDefault="00D46E2A" w:rsidP="00D46E2A">
      <w:pPr>
        <w:spacing w:after="0"/>
        <w:ind w:left="1324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2401570" cy="1812925"/>
            <wp:effectExtent l="19050" t="0" r="0" b="0"/>
            <wp:docPr id="1" name="Рисунок 9" descr="Стоит ли заниматься с дошкольником на летних каникулах или пусть отдыхает перед школой или занятиями в детском саду.">
              <a:hlinkClick xmlns:a="http://schemas.openxmlformats.org/drawingml/2006/main" r:id="rId5" tooltip="&quot;Стоит ли заниматься с дошкольником на летних каникулах или пусть отдыхает перед школой или занятиями в детском саду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Стоит ли заниматься с дошкольником на летних каникулах или пусть отдыхает перед школой или занятиями в детском саду.">
                      <a:hlinkClick r:id="rId5" tooltip="&quot;Стоит ли заниматься с дошкольником на летних каникулах или пусть отдыхает перед школой или занятиями в детском саду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E2A" w:rsidRDefault="00D46E2A" w:rsidP="00D46E2A">
      <w:pPr>
        <w:spacing w:after="0"/>
        <w:ind w:left="1324"/>
        <w:jc w:val="center"/>
        <w:rPr>
          <w:sz w:val="28"/>
        </w:rPr>
      </w:pPr>
    </w:p>
    <w:p w:rsidR="00D46E2A" w:rsidRDefault="00D46E2A" w:rsidP="00D46E2A">
      <w:pPr>
        <w:spacing w:after="0"/>
        <w:ind w:left="1324"/>
        <w:jc w:val="center"/>
        <w:rPr>
          <w:sz w:val="28"/>
        </w:rPr>
      </w:pPr>
    </w:p>
    <w:p w:rsidR="00D46E2A" w:rsidRDefault="00D46E2A" w:rsidP="00D46E2A">
      <w:pPr>
        <w:spacing w:after="0"/>
        <w:ind w:left="1324"/>
        <w:jc w:val="center"/>
        <w:rPr>
          <w:sz w:val="28"/>
        </w:rPr>
      </w:pPr>
    </w:p>
    <w:p w:rsidR="00D46E2A" w:rsidRDefault="00D46E2A" w:rsidP="00D46E2A">
      <w:pPr>
        <w:spacing w:after="0"/>
        <w:ind w:left="1324"/>
        <w:jc w:val="center"/>
        <w:rPr>
          <w:sz w:val="28"/>
        </w:rPr>
      </w:pPr>
    </w:p>
    <w:p w:rsidR="00D46E2A" w:rsidRDefault="00D46E2A" w:rsidP="00D46E2A">
      <w:pPr>
        <w:spacing w:after="0"/>
        <w:ind w:left="1324"/>
        <w:jc w:val="center"/>
        <w:rPr>
          <w:sz w:val="28"/>
        </w:rPr>
      </w:pPr>
    </w:p>
    <w:p w:rsidR="00D46E2A" w:rsidRDefault="00D46E2A" w:rsidP="00D46E2A">
      <w:pPr>
        <w:spacing w:after="0"/>
        <w:jc w:val="center"/>
        <w:rPr>
          <w:sz w:val="28"/>
        </w:rPr>
      </w:pPr>
      <w:r>
        <w:rPr>
          <w:sz w:val="28"/>
        </w:rPr>
        <w:t>Тифлопедагог: Бурштейн  Л.В.</w:t>
      </w:r>
    </w:p>
    <w:p w:rsidR="00D46E2A" w:rsidRDefault="00D46E2A" w:rsidP="00D46E2A">
      <w:pPr>
        <w:spacing w:after="0"/>
        <w:jc w:val="center"/>
        <w:rPr>
          <w:sz w:val="28"/>
        </w:rPr>
      </w:pPr>
      <w:r>
        <w:rPr>
          <w:sz w:val="28"/>
        </w:rPr>
        <w:t>2015 год</w:t>
      </w:r>
    </w:p>
    <w:p w:rsidR="00D46E2A" w:rsidRDefault="00D46E2A" w:rsidP="00D46E2A"/>
    <w:p w:rsidR="00D46E2A" w:rsidRDefault="00D46E2A" w:rsidP="00D46E2A"/>
    <w:p w:rsidR="00D46E2A" w:rsidRDefault="00D46E2A" w:rsidP="00D46E2A">
      <w:pPr>
        <w:spacing w:after="0"/>
        <w:ind w:left="1324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Цель:</w:t>
      </w:r>
      <w:r>
        <w:rPr>
          <w:sz w:val="24"/>
          <w:szCs w:val="24"/>
        </w:rPr>
        <w:t xml:space="preserve"> Показать  успехи  детей</w:t>
      </w:r>
    </w:p>
    <w:p w:rsidR="00D46E2A" w:rsidRDefault="00D46E2A" w:rsidP="00D46E2A">
      <w:pPr>
        <w:spacing w:after="0"/>
        <w:ind w:left="1324"/>
        <w:rPr>
          <w:sz w:val="24"/>
          <w:szCs w:val="24"/>
        </w:rPr>
      </w:pPr>
    </w:p>
    <w:p w:rsidR="00D46E2A" w:rsidRDefault="00D46E2A" w:rsidP="00D46E2A">
      <w:pPr>
        <w:spacing w:after="0"/>
        <w:ind w:left="1324"/>
        <w:rPr>
          <w:sz w:val="24"/>
          <w:szCs w:val="24"/>
        </w:rPr>
      </w:pPr>
      <w:r>
        <w:rPr>
          <w:b/>
          <w:sz w:val="24"/>
          <w:szCs w:val="24"/>
        </w:rPr>
        <w:t>Задачи</w:t>
      </w:r>
      <w:r>
        <w:rPr>
          <w:sz w:val="24"/>
          <w:szCs w:val="24"/>
        </w:rPr>
        <w:t>: научить  приемам  развития  у  детей  поисковой  функции  глаз, ориентировки в  пространстве  и на плоскости, зрительного  и слухового внимания, вызывать  активную  речь, развивать  активную  моторику.</w:t>
      </w:r>
    </w:p>
    <w:p w:rsidR="00D46E2A" w:rsidRDefault="00D46E2A" w:rsidP="00D46E2A">
      <w:pPr>
        <w:spacing w:after="0"/>
        <w:ind w:left="1324"/>
        <w:rPr>
          <w:sz w:val="24"/>
          <w:szCs w:val="24"/>
        </w:rPr>
      </w:pPr>
      <w:r>
        <w:rPr>
          <w:b/>
          <w:sz w:val="24"/>
          <w:szCs w:val="24"/>
        </w:rPr>
        <w:t>Оборудование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фланелеграф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робки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прищепки,предметы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окружения,лабиринт,фламастеры</w:t>
      </w:r>
      <w:proofErr w:type="spellEnd"/>
      <w:r>
        <w:rPr>
          <w:sz w:val="24"/>
          <w:szCs w:val="24"/>
        </w:rPr>
        <w:t>.</w:t>
      </w:r>
    </w:p>
    <w:p w:rsidR="00D46E2A" w:rsidRDefault="00D46E2A" w:rsidP="00D46E2A">
      <w:pPr>
        <w:spacing w:after="0"/>
        <w:ind w:left="1324"/>
        <w:rPr>
          <w:sz w:val="24"/>
          <w:szCs w:val="24"/>
        </w:rPr>
      </w:pPr>
      <w:r>
        <w:rPr>
          <w:b/>
          <w:sz w:val="24"/>
          <w:szCs w:val="24"/>
        </w:rPr>
        <w:t>Нагрузка</w:t>
      </w:r>
      <w:r>
        <w:rPr>
          <w:sz w:val="24"/>
          <w:szCs w:val="24"/>
        </w:rPr>
        <w:t xml:space="preserve">:  Аня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№ 1, </w:t>
      </w:r>
      <w:proofErr w:type="spellStart"/>
      <w:r>
        <w:rPr>
          <w:sz w:val="24"/>
          <w:szCs w:val="24"/>
        </w:rPr>
        <w:t>Рома</w:t>
      </w:r>
      <w:proofErr w:type="gramStart"/>
      <w:r>
        <w:rPr>
          <w:sz w:val="24"/>
          <w:szCs w:val="24"/>
        </w:rPr>
        <w:t>,В</w:t>
      </w:r>
      <w:proofErr w:type="gramEnd"/>
      <w:r>
        <w:rPr>
          <w:sz w:val="24"/>
          <w:szCs w:val="24"/>
        </w:rPr>
        <w:t>ика</w:t>
      </w:r>
      <w:proofErr w:type="spellEnd"/>
      <w:r>
        <w:rPr>
          <w:sz w:val="24"/>
          <w:szCs w:val="24"/>
        </w:rPr>
        <w:t xml:space="preserve"> Н № 5</w:t>
      </w:r>
    </w:p>
    <w:p w:rsidR="00D46E2A" w:rsidRDefault="00D46E2A" w:rsidP="00D46E2A">
      <w:pPr>
        <w:spacing w:after="0"/>
        <w:ind w:left="1324"/>
        <w:rPr>
          <w:sz w:val="24"/>
          <w:szCs w:val="24"/>
        </w:rPr>
      </w:pPr>
      <w:r>
        <w:rPr>
          <w:sz w:val="24"/>
          <w:szCs w:val="24"/>
        </w:rPr>
        <w:t xml:space="preserve">Дети  приходят  в  кабинет  и приветствуют  </w:t>
      </w:r>
      <w:proofErr w:type="spellStart"/>
      <w:r>
        <w:rPr>
          <w:sz w:val="24"/>
          <w:szCs w:val="24"/>
        </w:rPr>
        <w:t>Аришку</w:t>
      </w:r>
      <w:proofErr w:type="spellEnd"/>
      <w:r>
        <w:rPr>
          <w:sz w:val="24"/>
          <w:szCs w:val="24"/>
        </w:rPr>
        <w:t xml:space="preserve">  и родителей</w:t>
      </w:r>
    </w:p>
    <w:p w:rsidR="00D46E2A" w:rsidRDefault="00D46E2A" w:rsidP="00D46E2A">
      <w:pPr>
        <w:pStyle w:val="a3"/>
        <w:numPr>
          <w:ilvl w:val="0"/>
          <w:numId w:val="2"/>
        </w:numPr>
        <w:spacing w:after="0"/>
        <w:ind w:right="964"/>
        <w:rPr>
          <w:sz w:val="24"/>
          <w:szCs w:val="24"/>
        </w:rPr>
      </w:pPr>
      <w:r>
        <w:rPr>
          <w:sz w:val="24"/>
          <w:szCs w:val="24"/>
        </w:rPr>
        <w:t xml:space="preserve">Сегодня  все  игры  придумала  </w:t>
      </w:r>
      <w:proofErr w:type="spellStart"/>
      <w:r>
        <w:rPr>
          <w:sz w:val="24"/>
          <w:szCs w:val="24"/>
        </w:rPr>
        <w:t>Ариша</w:t>
      </w:r>
      <w:proofErr w:type="spellEnd"/>
      <w:r>
        <w:rPr>
          <w:sz w:val="24"/>
          <w:szCs w:val="24"/>
        </w:rPr>
        <w:t>.</w:t>
      </w:r>
    </w:p>
    <w:p w:rsidR="00D46E2A" w:rsidRDefault="00D46E2A" w:rsidP="00D46E2A">
      <w:pPr>
        <w:pStyle w:val="a3"/>
        <w:numPr>
          <w:ilvl w:val="0"/>
          <w:numId w:val="2"/>
        </w:numPr>
        <w:spacing w:after="0"/>
        <w:ind w:right="964"/>
        <w:rPr>
          <w:sz w:val="24"/>
          <w:szCs w:val="24"/>
        </w:rPr>
      </w:pPr>
      <w:r>
        <w:rPr>
          <w:sz w:val="24"/>
          <w:szCs w:val="24"/>
        </w:rPr>
        <w:t>Игра  с  мячом  « Повтори  за  мной  громко»</w:t>
      </w:r>
    </w:p>
    <w:p w:rsidR="00D46E2A" w:rsidRDefault="00D46E2A" w:rsidP="00D46E2A">
      <w:pPr>
        <w:pStyle w:val="a3"/>
        <w:numPr>
          <w:ilvl w:val="0"/>
          <w:numId w:val="2"/>
        </w:numPr>
        <w:spacing w:after="0"/>
        <w:ind w:right="964"/>
        <w:rPr>
          <w:sz w:val="24"/>
          <w:szCs w:val="24"/>
        </w:rPr>
      </w:pPr>
      <w:r>
        <w:rPr>
          <w:sz w:val="24"/>
          <w:szCs w:val="24"/>
        </w:rPr>
        <w:t>Упражнение « Собери  цвет  в  корзинку</w:t>
      </w:r>
      <w:proofErr w:type="gramStart"/>
      <w:r>
        <w:rPr>
          <w:sz w:val="24"/>
          <w:szCs w:val="24"/>
        </w:rPr>
        <w:t>»ц</w:t>
      </w:r>
      <w:proofErr w:type="gramEnd"/>
      <w:r>
        <w:rPr>
          <w:sz w:val="24"/>
          <w:szCs w:val="24"/>
        </w:rPr>
        <w:t>ветные  пробки»</w:t>
      </w:r>
    </w:p>
    <w:p w:rsidR="00D46E2A" w:rsidRDefault="00D46E2A" w:rsidP="00D46E2A">
      <w:pPr>
        <w:pStyle w:val="a3"/>
        <w:numPr>
          <w:ilvl w:val="0"/>
          <w:numId w:val="2"/>
        </w:numPr>
        <w:spacing w:after="0"/>
        <w:ind w:right="964"/>
        <w:rPr>
          <w:sz w:val="24"/>
          <w:szCs w:val="24"/>
        </w:rPr>
      </w:pPr>
      <w:r>
        <w:rPr>
          <w:sz w:val="24"/>
          <w:szCs w:val="24"/>
        </w:rPr>
        <w:t xml:space="preserve">Игра « Игрушки  на  полке»  ориентировка  в  пространстве  и на плоскости» </w:t>
      </w:r>
    </w:p>
    <w:p w:rsidR="00D46E2A" w:rsidRDefault="00D46E2A" w:rsidP="00D46E2A">
      <w:pPr>
        <w:pStyle w:val="a3"/>
        <w:numPr>
          <w:ilvl w:val="0"/>
          <w:numId w:val="2"/>
        </w:numPr>
        <w:spacing w:after="0"/>
        <w:ind w:right="964"/>
        <w:rPr>
          <w:sz w:val="24"/>
          <w:szCs w:val="24"/>
        </w:rPr>
      </w:pPr>
      <w:r>
        <w:rPr>
          <w:sz w:val="24"/>
          <w:szCs w:val="24"/>
        </w:rPr>
        <w:t xml:space="preserve"> « Найди  предмету  пару  в  корзинке»; варежка  и шарфик, чашка  и ложка, расческа  и бантик, руль  и колесо, носок  и туфель, яблоко и морковка, стул  и стол, шар  и кубик.</w:t>
      </w:r>
    </w:p>
    <w:p w:rsidR="00D46E2A" w:rsidRDefault="00D46E2A" w:rsidP="00D46E2A">
      <w:pPr>
        <w:pStyle w:val="a3"/>
        <w:numPr>
          <w:ilvl w:val="0"/>
          <w:numId w:val="1"/>
        </w:numPr>
        <w:spacing w:after="0"/>
        <w:ind w:right="964"/>
        <w:rPr>
          <w:sz w:val="24"/>
          <w:szCs w:val="24"/>
        </w:rPr>
      </w:pPr>
      <w:proofErr w:type="spellStart"/>
      <w:r>
        <w:rPr>
          <w:sz w:val="24"/>
          <w:szCs w:val="24"/>
        </w:rPr>
        <w:t>Релоксация</w:t>
      </w:r>
      <w:proofErr w:type="spellEnd"/>
      <w:r>
        <w:rPr>
          <w:sz w:val="24"/>
          <w:szCs w:val="24"/>
        </w:rPr>
        <w:t xml:space="preserve">  « Прятки»</w:t>
      </w:r>
    </w:p>
    <w:p w:rsidR="00D46E2A" w:rsidRDefault="00D46E2A" w:rsidP="00D46E2A">
      <w:pPr>
        <w:pStyle w:val="a3"/>
        <w:numPr>
          <w:ilvl w:val="0"/>
          <w:numId w:val="1"/>
        </w:numPr>
        <w:spacing w:after="0"/>
        <w:ind w:right="964"/>
        <w:rPr>
          <w:sz w:val="24"/>
          <w:szCs w:val="24"/>
        </w:rPr>
      </w:pPr>
      <w:r>
        <w:rPr>
          <w:sz w:val="24"/>
          <w:szCs w:val="24"/>
        </w:rPr>
        <w:t>Игра  « Собери  птичку»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 xml:space="preserve">тичка  наверху, а животное  внизу. Кого  увидела  птичка? </w:t>
      </w:r>
      <w:proofErr w:type="spellStart"/>
      <w:r>
        <w:rPr>
          <w:sz w:val="24"/>
          <w:szCs w:val="24"/>
        </w:rPr>
        <w:t>Фланелеграф</w:t>
      </w:r>
      <w:proofErr w:type="spellEnd"/>
    </w:p>
    <w:p w:rsidR="00D46E2A" w:rsidRDefault="00D46E2A" w:rsidP="00D46E2A">
      <w:pPr>
        <w:pStyle w:val="a3"/>
        <w:numPr>
          <w:ilvl w:val="0"/>
          <w:numId w:val="1"/>
        </w:numPr>
        <w:spacing w:after="0"/>
        <w:ind w:right="964"/>
        <w:rPr>
          <w:sz w:val="24"/>
          <w:szCs w:val="24"/>
        </w:rPr>
      </w:pPr>
      <w:r>
        <w:rPr>
          <w:sz w:val="24"/>
          <w:szCs w:val="24"/>
        </w:rPr>
        <w:t>«Какая  улитка  порадуется  цветку»- лабиринт</w:t>
      </w:r>
    </w:p>
    <w:p w:rsidR="00D46E2A" w:rsidRDefault="00D46E2A" w:rsidP="00D46E2A">
      <w:pPr>
        <w:pStyle w:val="a3"/>
        <w:numPr>
          <w:ilvl w:val="0"/>
          <w:numId w:val="1"/>
        </w:numPr>
        <w:spacing w:after="0"/>
        <w:ind w:right="964"/>
        <w:rPr>
          <w:sz w:val="24"/>
          <w:szCs w:val="24"/>
        </w:rPr>
      </w:pPr>
      <w:r>
        <w:rPr>
          <w:sz w:val="24"/>
          <w:szCs w:val="24"/>
        </w:rPr>
        <w:t>Штриховка  « Улитка»</w:t>
      </w:r>
    </w:p>
    <w:p w:rsidR="00D46E2A" w:rsidRDefault="00D46E2A" w:rsidP="00D46E2A">
      <w:pPr>
        <w:pStyle w:val="a3"/>
        <w:numPr>
          <w:ilvl w:val="0"/>
          <w:numId w:val="1"/>
        </w:numPr>
        <w:spacing w:after="0"/>
        <w:ind w:right="964"/>
        <w:rPr>
          <w:sz w:val="24"/>
          <w:szCs w:val="24"/>
        </w:rPr>
      </w:pPr>
      <w:proofErr w:type="spellStart"/>
      <w:r>
        <w:rPr>
          <w:sz w:val="24"/>
          <w:szCs w:val="24"/>
        </w:rPr>
        <w:t>Аришка</w:t>
      </w:r>
      <w:proofErr w:type="spellEnd"/>
      <w:r>
        <w:rPr>
          <w:sz w:val="24"/>
          <w:szCs w:val="24"/>
        </w:rPr>
        <w:t xml:space="preserve"> дарит  детям конфетки.</w:t>
      </w:r>
    </w:p>
    <w:p w:rsidR="00D46E2A" w:rsidRDefault="00D46E2A" w:rsidP="00D46E2A">
      <w:pPr>
        <w:pStyle w:val="a3"/>
        <w:numPr>
          <w:ilvl w:val="0"/>
          <w:numId w:val="1"/>
        </w:numPr>
        <w:spacing w:after="0"/>
        <w:ind w:right="964"/>
        <w:rPr>
          <w:sz w:val="24"/>
          <w:szCs w:val="24"/>
        </w:rPr>
      </w:pPr>
      <w:r>
        <w:rPr>
          <w:sz w:val="24"/>
          <w:szCs w:val="24"/>
        </w:rPr>
        <w:t>С  родителями  мини-консультация «Как  развивать активную  речь»</w:t>
      </w:r>
    </w:p>
    <w:p w:rsidR="00D46E2A" w:rsidRDefault="00D46E2A" w:rsidP="00D46E2A">
      <w:pPr>
        <w:pStyle w:val="a3"/>
        <w:numPr>
          <w:ilvl w:val="0"/>
          <w:numId w:val="1"/>
        </w:numPr>
        <w:spacing w:after="0"/>
        <w:ind w:right="964"/>
        <w:rPr>
          <w:sz w:val="24"/>
          <w:szCs w:val="24"/>
        </w:rPr>
      </w:pPr>
      <w:r>
        <w:rPr>
          <w:sz w:val="24"/>
          <w:szCs w:val="24"/>
        </w:rPr>
        <w:t>Заполнение  анализа – анкеты.</w:t>
      </w:r>
    </w:p>
    <w:p w:rsidR="00D46E2A" w:rsidRDefault="00D46E2A" w:rsidP="00D46E2A">
      <w:pPr>
        <w:spacing w:after="0"/>
        <w:ind w:left="1324"/>
        <w:jc w:val="center"/>
        <w:rPr>
          <w:sz w:val="24"/>
          <w:szCs w:val="24"/>
        </w:rPr>
      </w:pPr>
    </w:p>
    <w:p w:rsidR="00D46E2A" w:rsidRDefault="00D46E2A" w:rsidP="00D46E2A">
      <w:pPr>
        <w:spacing w:after="0"/>
        <w:ind w:left="1324"/>
        <w:jc w:val="center"/>
        <w:rPr>
          <w:sz w:val="24"/>
          <w:szCs w:val="24"/>
        </w:rPr>
      </w:pPr>
    </w:p>
    <w:p w:rsidR="00D46E2A" w:rsidRDefault="00D46E2A" w:rsidP="00D46E2A">
      <w:pPr>
        <w:spacing w:after="0"/>
        <w:ind w:left="1324"/>
        <w:jc w:val="center"/>
      </w:pPr>
    </w:p>
    <w:p w:rsidR="00D46E2A" w:rsidRDefault="00D46E2A" w:rsidP="00D46E2A">
      <w:pPr>
        <w:spacing w:after="0"/>
        <w:ind w:left="1324"/>
        <w:jc w:val="center"/>
      </w:pPr>
    </w:p>
    <w:p w:rsidR="00D46E2A" w:rsidRDefault="00D46E2A" w:rsidP="00D46E2A">
      <w:pPr>
        <w:spacing w:after="0"/>
        <w:ind w:left="1324"/>
        <w:jc w:val="center"/>
      </w:pPr>
    </w:p>
    <w:p w:rsidR="00D46E2A" w:rsidRDefault="00D46E2A" w:rsidP="00D46E2A">
      <w:pPr>
        <w:spacing w:after="0"/>
        <w:ind w:left="1324"/>
        <w:jc w:val="center"/>
      </w:pPr>
    </w:p>
    <w:p w:rsidR="00D46E2A" w:rsidRDefault="00D46E2A" w:rsidP="00D46E2A">
      <w:pPr>
        <w:spacing w:after="0"/>
        <w:ind w:left="1324"/>
        <w:jc w:val="center"/>
      </w:pPr>
    </w:p>
    <w:p w:rsidR="00D46E2A" w:rsidRDefault="00D46E2A" w:rsidP="00D46E2A">
      <w:pPr>
        <w:spacing w:after="0"/>
        <w:ind w:left="1324"/>
        <w:jc w:val="center"/>
      </w:pPr>
    </w:p>
    <w:p w:rsidR="00D46E2A" w:rsidRDefault="00D46E2A" w:rsidP="00D46E2A">
      <w:pPr>
        <w:spacing w:after="0"/>
        <w:ind w:left="1324"/>
        <w:jc w:val="center"/>
      </w:pPr>
    </w:p>
    <w:p w:rsidR="007306B9" w:rsidRDefault="007306B9"/>
    <w:sectPr w:rsidR="007306B9" w:rsidSect="0073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clip_image001"/>
      </v:shape>
    </w:pict>
  </w:numPicBullet>
  <w:abstractNum w:abstractNumId="0">
    <w:nsid w:val="23703B17"/>
    <w:multiLevelType w:val="hybridMultilevel"/>
    <w:tmpl w:val="4F807528"/>
    <w:lvl w:ilvl="0" w:tplc="04190007">
      <w:start w:val="1"/>
      <w:numFmt w:val="bullet"/>
      <w:lvlText w:val=""/>
      <w:lvlPicBulletId w:val="0"/>
      <w:lvlJc w:val="left"/>
      <w:pPr>
        <w:ind w:left="20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5D6C90"/>
    <w:multiLevelType w:val="hybridMultilevel"/>
    <w:tmpl w:val="D3E6E0D4"/>
    <w:lvl w:ilvl="0" w:tplc="04190007">
      <w:start w:val="1"/>
      <w:numFmt w:val="bullet"/>
      <w:lvlText w:val=""/>
      <w:lvlPicBulletId w:val="0"/>
      <w:lvlJc w:val="left"/>
      <w:pPr>
        <w:ind w:left="20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E2A"/>
    <w:rsid w:val="00065C57"/>
    <w:rsid w:val="000D77D8"/>
    <w:rsid w:val="001956E1"/>
    <w:rsid w:val="002431F5"/>
    <w:rsid w:val="003C34CD"/>
    <w:rsid w:val="004D290D"/>
    <w:rsid w:val="005607E0"/>
    <w:rsid w:val="0059579B"/>
    <w:rsid w:val="00647E3F"/>
    <w:rsid w:val="006B2038"/>
    <w:rsid w:val="007306B9"/>
    <w:rsid w:val="00775920"/>
    <w:rsid w:val="00911343"/>
    <w:rsid w:val="00992664"/>
    <w:rsid w:val="00996431"/>
    <w:rsid w:val="009C0CBC"/>
    <w:rsid w:val="009E05B4"/>
    <w:rsid w:val="009E2A73"/>
    <w:rsid w:val="00A3658B"/>
    <w:rsid w:val="00B57461"/>
    <w:rsid w:val="00CA3858"/>
    <w:rsid w:val="00CA7535"/>
    <w:rsid w:val="00CC17A8"/>
    <w:rsid w:val="00CD6CC4"/>
    <w:rsid w:val="00D1701A"/>
    <w:rsid w:val="00D46E2A"/>
    <w:rsid w:val="00EB062B"/>
    <w:rsid w:val="00ED32FF"/>
    <w:rsid w:val="00F25BD6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E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://medio.su/leto-v-kartinkah-dlya-detskogo-sada.htm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Company>Krokoz™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2016-04-15T01:12:00Z</dcterms:created>
  <dcterms:modified xsi:type="dcterms:W3CDTF">2016-04-15T01:12:00Z</dcterms:modified>
</cp:coreProperties>
</file>