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34" w:rsidRDefault="007C709B" w:rsidP="007C709B">
      <w:pPr>
        <w:ind w:left="-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84" w:rsidRDefault="00843B84" w:rsidP="007C709B">
      <w:pPr>
        <w:ind w:left="1485"/>
        <w:jc w:val="both"/>
        <w:rPr>
          <w:b/>
          <w:sz w:val="22"/>
          <w:szCs w:val="22"/>
        </w:rPr>
      </w:pPr>
      <w:r w:rsidRPr="00F4299E">
        <w:rPr>
          <w:b/>
          <w:sz w:val="22"/>
          <w:szCs w:val="22"/>
        </w:rPr>
        <w:t xml:space="preserve">                           </w:t>
      </w:r>
    </w:p>
    <w:p w:rsidR="007C709B" w:rsidRDefault="007C709B" w:rsidP="007C709B">
      <w:pPr>
        <w:ind w:left="1485"/>
        <w:jc w:val="both"/>
        <w:rPr>
          <w:b/>
          <w:sz w:val="22"/>
          <w:szCs w:val="22"/>
        </w:rPr>
      </w:pPr>
    </w:p>
    <w:p w:rsidR="007C709B" w:rsidRDefault="007C709B" w:rsidP="007C709B">
      <w:pPr>
        <w:ind w:left="1485"/>
        <w:jc w:val="both"/>
        <w:rPr>
          <w:b/>
          <w:sz w:val="22"/>
          <w:szCs w:val="22"/>
        </w:rPr>
      </w:pPr>
    </w:p>
    <w:p w:rsidR="007C709B" w:rsidRDefault="007C709B" w:rsidP="007C709B">
      <w:pPr>
        <w:ind w:left="1485"/>
        <w:jc w:val="both"/>
        <w:rPr>
          <w:b/>
          <w:sz w:val="22"/>
          <w:szCs w:val="22"/>
        </w:rPr>
      </w:pPr>
    </w:p>
    <w:p w:rsidR="007C709B" w:rsidRDefault="007C709B" w:rsidP="007C709B">
      <w:pPr>
        <w:ind w:left="1485"/>
        <w:jc w:val="both"/>
        <w:rPr>
          <w:b/>
          <w:sz w:val="22"/>
          <w:szCs w:val="22"/>
        </w:rPr>
      </w:pPr>
    </w:p>
    <w:p w:rsidR="007C709B" w:rsidRPr="000E1929" w:rsidRDefault="007C709B" w:rsidP="007C709B">
      <w:pPr>
        <w:ind w:left="1485"/>
        <w:jc w:val="both"/>
        <w:rPr>
          <w:b/>
          <w:color w:val="000000"/>
          <w:sz w:val="22"/>
          <w:szCs w:val="22"/>
        </w:rPr>
      </w:pPr>
    </w:p>
    <w:p w:rsidR="00843B84" w:rsidRPr="000E1929" w:rsidRDefault="00843B84" w:rsidP="00843B84">
      <w:pPr>
        <w:textAlignment w:val="baseline"/>
        <w:rPr>
          <w:color w:val="000000"/>
          <w:sz w:val="22"/>
          <w:szCs w:val="22"/>
        </w:rPr>
      </w:pPr>
      <w:r w:rsidRPr="00F4299E">
        <w:rPr>
          <w:color w:val="000000"/>
          <w:sz w:val="22"/>
          <w:szCs w:val="22"/>
        </w:rPr>
        <w:lastRenderedPageBreak/>
        <w:t>3.1</w:t>
      </w:r>
      <w:r w:rsidRPr="000E1929">
        <w:rPr>
          <w:color w:val="000000"/>
          <w:sz w:val="22"/>
          <w:szCs w:val="22"/>
        </w:rPr>
        <w:t>.</w:t>
      </w:r>
      <w:r w:rsidRPr="00F4299E">
        <w:rPr>
          <w:color w:val="000000"/>
          <w:sz w:val="22"/>
          <w:szCs w:val="22"/>
        </w:rPr>
        <w:t>Кладовщик обязан  организовать обеспечение</w:t>
      </w:r>
      <w:proofErr w:type="gramStart"/>
      <w:r w:rsidRPr="00F4299E">
        <w:rPr>
          <w:color w:val="000000"/>
          <w:sz w:val="22"/>
          <w:szCs w:val="22"/>
        </w:rPr>
        <w:t xml:space="preserve"> </w:t>
      </w:r>
      <w:r w:rsidRPr="000E1929">
        <w:rPr>
          <w:color w:val="000000"/>
          <w:sz w:val="22"/>
          <w:szCs w:val="22"/>
        </w:rPr>
        <w:t>:</w:t>
      </w:r>
      <w:proofErr w:type="gramEnd"/>
    </w:p>
    <w:p w:rsidR="00843B84" w:rsidRPr="000E1929" w:rsidRDefault="00843B84" w:rsidP="00843B84">
      <w:pPr>
        <w:textAlignment w:val="baseline"/>
        <w:rPr>
          <w:color w:val="000000"/>
          <w:sz w:val="22"/>
          <w:szCs w:val="22"/>
        </w:rPr>
      </w:pPr>
      <w:r w:rsidRPr="000E1929">
        <w:rPr>
          <w:color w:val="000000"/>
          <w:sz w:val="22"/>
          <w:szCs w:val="22"/>
        </w:rPr>
        <w:t>·  своевременного заказа, доставки, получения, сохранности и хранения продуктов питания;</w:t>
      </w:r>
    </w:p>
    <w:p w:rsidR="00843B84" w:rsidRPr="000E1929" w:rsidRDefault="00843B84" w:rsidP="00843B84">
      <w:pPr>
        <w:textAlignment w:val="baseline"/>
        <w:rPr>
          <w:color w:val="000000"/>
          <w:sz w:val="22"/>
          <w:szCs w:val="22"/>
        </w:rPr>
      </w:pPr>
      <w:r w:rsidRPr="000E1929">
        <w:rPr>
          <w:color w:val="000000"/>
          <w:sz w:val="22"/>
          <w:szCs w:val="22"/>
        </w:rPr>
        <w:t>·  правильной выдачи (по весу, согласно меню-раскладке) продуктов питания, соблюдения сроков реализации;</w:t>
      </w:r>
    </w:p>
    <w:p w:rsidR="00843B84" w:rsidRPr="00F4299E" w:rsidRDefault="00843B84" w:rsidP="00843B84">
      <w:pPr>
        <w:textAlignment w:val="baseline"/>
        <w:rPr>
          <w:color w:val="000000"/>
          <w:sz w:val="22"/>
          <w:szCs w:val="22"/>
        </w:rPr>
      </w:pPr>
      <w:r w:rsidRPr="000E1929">
        <w:rPr>
          <w:color w:val="000000"/>
          <w:sz w:val="22"/>
          <w:szCs w:val="22"/>
        </w:rPr>
        <w:t>·  необходимым набором продуктов на 10 дней.</w:t>
      </w:r>
    </w:p>
    <w:p w:rsidR="00843B84" w:rsidRPr="00F4299E" w:rsidRDefault="00843B84" w:rsidP="00843B84">
      <w:pPr>
        <w:textAlignment w:val="baseline"/>
        <w:rPr>
          <w:sz w:val="22"/>
          <w:szCs w:val="22"/>
        </w:rPr>
      </w:pPr>
      <w:r w:rsidRPr="00F4299E">
        <w:rPr>
          <w:color w:val="000000"/>
          <w:sz w:val="22"/>
          <w:szCs w:val="22"/>
        </w:rPr>
        <w:t>3.2.</w:t>
      </w:r>
      <w:r w:rsidRPr="00F4299E">
        <w:rPr>
          <w:sz w:val="22"/>
          <w:szCs w:val="22"/>
        </w:rPr>
        <w:t xml:space="preserve"> Руководит  работой по  выгрузке грузов и размещение их внутри кладовой с соблюдением норм,          правил и инструкций по технике безопасности, охране труда и санитарно-эпидемиологических правил по  организации питания в ДОУ.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 xml:space="preserve"> 3.3.Обеспечивает сбор, хранение и своевременный возврат тары на базу.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 xml:space="preserve">3.4. Участвует  в составлении меню-раскладки на каждый день и требований-заявок на продукты питания. 3.5.Выдает продуктов под роспись </w:t>
      </w:r>
      <w:proofErr w:type="spellStart"/>
      <w:r w:rsidRPr="00F4299E">
        <w:rPr>
          <w:sz w:val="22"/>
          <w:szCs w:val="22"/>
        </w:rPr>
        <w:t>шеф</w:t>
      </w:r>
      <w:proofErr w:type="gramStart"/>
      <w:r w:rsidRPr="00F4299E">
        <w:rPr>
          <w:sz w:val="22"/>
          <w:szCs w:val="22"/>
        </w:rPr>
        <w:t>.п</w:t>
      </w:r>
      <w:proofErr w:type="gramEnd"/>
      <w:r w:rsidRPr="00F4299E">
        <w:rPr>
          <w:sz w:val="22"/>
          <w:szCs w:val="22"/>
        </w:rPr>
        <w:t>овару</w:t>
      </w:r>
      <w:proofErr w:type="spellEnd"/>
      <w:r w:rsidRPr="00F4299E">
        <w:rPr>
          <w:sz w:val="22"/>
          <w:szCs w:val="22"/>
        </w:rPr>
        <w:t>, а при его отсутствии повару, его заменяющему,  по весу, указанному в меню.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 xml:space="preserve">3.6.Получение продукты от поставщиков  соответствии с товарной накладной, в соответствии </w:t>
      </w:r>
      <w:proofErr w:type="gramStart"/>
      <w:r w:rsidRPr="00F4299E">
        <w:rPr>
          <w:sz w:val="22"/>
          <w:szCs w:val="22"/>
        </w:rPr>
        <w:t>со</w:t>
      </w:r>
      <w:proofErr w:type="gramEnd"/>
      <w:r w:rsidRPr="00F4299E">
        <w:rPr>
          <w:sz w:val="22"/>
          <w:szCs w:val="22"/>
        </w:rPr>
        <w:t xml:space="preserve"> сопроводительными документами.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>3.7. Производит  взвешивание и бракераж сырых продуктов, переборку овощей.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>3.8. производит контроль своевременной реализации продуктов питания; правильного хранения скоропортящихся продуктов и продуктов длительного хранения; санитарного состояния кладовой; наличия и исправности оборудования, инвентаря, противопожарных средств.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>3.9. Участие в проведении инвентаризаций.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>3.10.Заказ продуктов в соответствии с нормами расхода на одного ребенка.</w:t>
      </w:r>
    </w:p>
    <w:p w:rsidR="00843B84" w:rsidRPr="000E1929" w:rsidRDefault="00843B84" w:rsidP="00843B84">
      <w:pPr>
        <w:jc w:val="both"/>
        <w:rPr>
          <w:color w:val="000000"/>
          <w:sz w:val="22"/>
          <w:szCs w:val="22"/>
        </w:rPr>
      </w:pPr>
      <w:r w:rsidRPr="00F4299E">
        <w:rPr>
          <w:sz w:val="22"/>
          <w:szCs w:val="22"/>
        </w:rPr>
        <w:t>3.11.Проводит уборки и генеральные уборки складов.</w:t>
      </w:r>
    </w:p>
    <w:p w:rsidR="00843B84" w:rsidRPr="000E1929" w:rsidRDefault="00843B84" w:rsidP="00843B84">
      <w:pPr>
        <w:textAlignment w:val="baseline"/>
        <w:rPr>
          <w:color w:val="000000"/>
          <w:sz w:val="22"/>
          <w:szCs w:val="22"/>
        </w:rPr>
      </w:pPr>
      <w:r w:rsidRPr="00F4299E">
        <w:rPr>
          <w:color w:val="000000"/>
          <w:sz w:val="22"/>
          <w:szCs w:val="22"/>
        </w:rPr>
        <w:t>3.12. Соблюдает п</w:t>
      </w:r>
      <w:r w:rsidRPr="000E1929">
        <w:rPr>
          <w:color w:val="000000"/>
          <w:sz w:val="22"/>
          <w:szCs w:val="22"/>
        </w:rPr>
        <w:t>равил</w:t>
      </w:r>
      <w:r w:rsidRPr="00F4299E">
        <w:rPr>
          <w:color w:val="000000"/>
          <w:sz w:val="22"/>
          <w:szCs w:val="22"/>
        </w:rPr>
        <w:t>а</w:t>
      </w:r>
      <w:r w:rsidRPr="000E1929">
        <w:rPr>
          <w:color w:val="000000"/>
          <w:sz w:val="22"/>
          <w:szCs w:val="22"/>
        </w:rPr>
        <w:t xml:space="preserve"> по охране труда и технике безопас</w:t>
      </w:r>
      <w:r w:rsidRPr="000E1929">
        <w:rPr>
          <w:color w:val="000000"/>
          <w:sz w:val="22"/>
          <w:szCs w:val="22"/>
        </w:rPr>
        <w:softHyphen/>
        <w:t>ности.</w:t>
      </w:r>
    </w:p>
    <w:p w:rsidR="00843B84" w:rsidRPr="000E1929" w:rsidRDefault="00843B84" w:rsidP="00843B84">
      <w:pPr>
        <w:textAlignment w:val="baseline"/>
        <w:rPr>
          <w:color w:val="000000"/>
          <w:sz w:val="22"/>
          <w:szCs w:val="22"/>
        </w:rPr>
      </w:pPr>
      <w:r w:rsidRPr="000E1929">
        <w:rPr>
          <w:color w:val="000000"/>
          <w:sz w:val="22"/>
          <w:szCs w:val="22"/>
        </w:rPr>
        <w:t>3.1</w:t>
      </w:r>
      <w:r w:rsidRPr="00F4299E">
        <w:rPr>
          <w:color w:val="000000"/>
          <w:sz w:val="22"/>
          <w:szCs w:val="22"/>
        </w:rPr>
        <w:t>3.Соблюдает</w:t>
      </w:r>
      <w:r w:rsidRPr="000E1929">
        <w:rPr>
          <w:color w:val="000000"/>
          <w:sz w:val="22"/>
          <w:szCs w:val="22"/>
        </w:rPr>
        <w:t xml:space="preserve"> Устав ДОУ и иные локальные акты ДОУ.</w:t>
      </w:r>
    </w:p>
    <w:p w:rsidR="00843B84" w:rsidRPr="000E1929" w:rsidRDefault="00843B84" w:rsidP="00843B84">
      <w:pPr>
        <w:textAlignment w:val="baseline"/>
        <w:rPr>
          <w:color w:val="000000"/>
          <w:sz w:val="22"/>
          <w:szCs w:val="22"/>
        </w:rPr>
      </w:pPr>
      <w:r w:rsidRPr="00F4299E">
        <w:rPr>
          <w:color w:val="000000"/>
          <w:sz w:val="22"/>
          <w:szCs w:val="22"/>
        </w:rPr>
        <w:t>3.14.Следит</w:t>
      </w:r>
      <w:r w:rsidRPr="000E1929">
        <w:rPr>
          <w:color w:val="000000"/>
          <w:sz w:val="22"/>
          <w:szCs w:val="22"/>
        </w:rPr>
        <w:t xml:space="preserve"> за наличием и исправностью оборудования и ин</w:t>
      </w:r>
      <w:r w:rsidRPr="000E1929">
        <w:rPr>
          <w:color w:val="000000"/>
          <w:sz w:val="22"/>
          <w:szCs w:val="22"/>
        </w:rPr>
        <w:softHyphen/>
        <w:t>вентаря, противопожарных средств, состоянием помеще</w:t>
      </w:r>
      <w:r w:rsidRPr="000E1929">
        <w:rPr>
          <w:color w:val="000000"/>
          <w:sz w:val="22"/>
          <w:szCs w:val="22"/>
        </w:rPr>
        <w:softHyphen/>
        <w:t xml:space="preserve">ний </w:t>
      </w:r>
      <w:proofErr w:type="gramStart"/>
      <w:r w:rsidRPr="000E1929">
        <w:rPr>
          <w:color w:val="000000"/>
          <w:sz w:val="22"/>
          <w:szCs w:val="22"/>
        </w:rPr>
        <w:t>кладовой</w:t>
      </w:r>
      <w:proofErr w:type="gramEnd"/>
      <w:r w:rsidRPr="000E1929">
        <w:rPr>
          <w:color w:val="000000"/>
          <w:sz w:val="22"/>
          <w:szCs w:val="22"/>
        </w:rPr>
        <w:t xml:space="preserve"> и обеспечивать их своевременный ремонт.</w:t>
      </w:r>
    </w:p>
    <w:p w:rsidR="00843B84" w:rsidRPr="000E1929" w:rsidRDefault="00843B84" w:rsidP="00843B84">
      <w:pPr>
        <w:textAlignment w:val="baseline"/>
        <w:rPr>
          <w:color w:val="000000"/>
          <w:sz w:val="22"/>
          <w:szCs w:val="22"/>
        </w:rPr>
      </w:pPr>
      <w:r w:rsidRPr="000E1929">
        <w:rPr>
          <w:color w:val="000000"/>
          <w:sz w:val="22"/>
          <w:szCs w:val="22"/>
        </w:rPr>
        <w:t>3.</w:t>
      </w:r>
      <w:r w:rsidRPr="00F4299E">
        <w:rPr>
          <w:color w:val="000000"/>
          <w:sz w:val="22"/>
          <w:szCs w:val="22"/>
        </w:rPr>
        <w:t>1</w:t>
      </w:r>
      <w:r w:rsidRPr="000E1929">
        <w:rPr>
          <w:color w:val="000000"/>
          <w:sz w:val="22"/>
          <w:szCs w:val="22"/>
        </w:rPr>
        <w:t>5.Вести нео</w:t>
      </w:r>
      <w:r w:rsidRPr="00F4299E">
        <w:rPr>
          <w:color w:val="000000"/>
          <w:sz w:val="22"/>
          <w:szCs w:val="22"/>
        </w:rPr>
        <w:t xml:space="preserve">бходимую документацию согласно </w:t>
      </w:r>
      <w:proofErr w:type="spellStart"/>
      <w:r w:rsidRPr="00F4299E">
        <w:rPr>
          <w:color w:val="000000"/>
          <w:sz w:val="22"/>
          <w:szCs w:val="22"/>
        </w:rPr>
        <w:t>САНПИНу</w:t>
      </w:r>
      <w:proofErr w:type="spellEnd"/>
      <w:r w:rsidRPr="00F4299E">
        <w:rPr>
          <w:color w:val="000000"/>
          <w:sz w:val="22"/>
          <w:szCs w:val="22"/>
        </w:rPr>
        <w:t xml:space="preserve"> и номенклатуре дел учреждения.</w:t>
      </w:r>
    </w:p>
    <w:p w:rsidR="00843B84" w:rsidRPr="00F4299E" w:rsidRDefault="00843B84" w:rsidP="00843B84">
      <w:pPr>
        <w:textAlignment w:val="baseline"/>
        <w:rPr>
          <w:color w:val="000000"/>
          <w:sz w:val="22"/>
          <w:szCs w:val="22"/>
        </w:rPr>
      </w:pPr>
      <w:r w:rsidRPr="000E1929">
        <w:rPr>
          <w:color w:val="000000"/>
          <w:sz w:val="22"/>
          <w:szCs w:val="22"/>
        </w:rPr>
        <w:t>3.1</w:t>
      </w:r>
      <w:r w:rsidRPr="00F4299E">
        <w:rPr>
          <w:color w:val="000000"/>
          <w:sz w:val="22"/>
          <w:szCs w:val="22"/>
        </w:rPr>
        <w:t>6</w:t>
      </w:r>
      <w:r w:rsidRPr="000E1929">
        <w:rPr>
          <w:color w:val="000000"/>
          <w:sz w:val="22"/>
          <w:szCs w:val="22"/>
        </w:rPr>
        <w:t>.Соблюдать нормы расхода продуктов на одного ребенка.</w:t>
      </w:r>
    </w:p>
    <w:p w:rsidR="00843B84" w:rsidRPr="00F4299E" w:rsidRDefault="00843B84" w:rsidP="00843B84">
      <w:pPr>
        <w:textAlignment w:val="baseline"/>
        <w:rPr>
          <w:color w:val="000000"/>
          <w:sz w:val="22"/>
          <w:szCs w:val="22"/>
        </w:rPr>
      </w:pPr>
      <w:r w:rsidRPr="00F4299E">
        <w:rPr>
          <w:color w:val="000000"/>
          <w:sz w:val="22"/>
          <w:szCs w:val="22"/>
        </w:rPr>
        <w:t>3.17</w:t>
      </w:r>
      <w:r w:rsidRPr="000E1929">
        <w:rPr>
          <w:color w:val="000000"/>
          <w:sz w:val="22"/>
          <w:szCs w:val="22"/>
        </w:rPr>
        <w:t>.Следить за санитарным состоянием кладовой.</w:t>
      </w:r>
    </w:p>
    <w:p w:rsidR="00843B84" w:rsidRPr="00F4299E" w:rsidRDefault="00843B84" w:rsidP="00843B84">
      <w:pPr>
        <w:textAlignment w:val="baseline"/>
        <w:rPr>
          <w:color w:val="000000"/>
          <w:sz w:val="22"/>
          <w:szCs w:val="22"/>
        </w:rPr>
      </w:pPr>
      <w:r w:rsidRPr="00F4299E">
        <w:rPr>
          <w:color w:val="000000"/>
          <w:sz w:val="22"/>
          <w:szCs w:val="22"/>
        </w:rPr>
        <w:t>3.18</w:t>
      </w:r>
      <w:proofErr w:type="gramStart"/>
      <w:r w:rsidRPr="00F4299E">
        <w:rPr>
          <w:color w:val="000000"/>
          <w:sz w:val="22"/>
          <w:szCs w:val="22"/>
        </w:rPr>
        <w:t>П</w:t>
      </w:r>
      <w:proofErr w:type="gramEnd"/>
      <w:r w:rsidRPr="00F4299E">
        <w:rPr>
          <w:color w:val="000000"/>
          <w:sz w:val="22"/>
          <w:szCs w:val="22"/>
        </w:rPr>
        <w:t>роходит медосмотр в соответствии с графиком.</w:t>
      </w:r>
    </w:p>
    <w:p w:rsidR="00843B84" w:rsidRPr="00F4299E" w:rsidRDefault="00843B84" w:rsidP="00843B84">
      <w:pPr>
        <w:pStyle w:val="a3"/>
        <w:jc w:val="both"/>
        <w:rPr>
          <w:rFonts w:ascii="Times New Roman" w:hAnsi="Times New Roman"/>
          <w:lang w:val="ru-RU" w:eastAsia="ru-RU"/>
        </w:rPr>
      </w:pPr>
      <w:r w:rsidRPr="00F4299E">
        <w:rPr>
          <w:rFonts w:ascii="Times New Roman" w:hAnsi="Times New Roman"/>
          <w:color w:val="000000"/>
          <w:lang w:val="ru-RU"/>
        </w:rPr>
        <w:t xml:space="preserve">3.19. </w:t>
      </w:r>
      <w:r w:rsidRPr="00F4299E">
        <w:rPr>
          <w:rFonts w:ascii="Times New Roman" w:hAnsi="Times New Roman"/>
          <w:lang w:val="ru-RU" w:eastAsia="ru-RU"/>
        </w:rPr>
        <w:t>Проявляет выдержку и  такт в общении с детьми, их родителями и коллегами.</w:t>
      </w:r>
    </w:p>
    <w:p w:rsidR="00843B84" w:rsidRPr="00F4299E" w:rsidRDefault="00843B84" w:rsidP="00843B84">
      <w:pPr>
        <w:textAlignment w:val="baseline"/>
        <w:rPr>
          <w:color w:val="000000"/>
          <w:sz w:val="22"/>
          <w:szCs w:val="22"/>
        </w:rPr>
      </w:pPr>
    </w:p>
    <w:p w:rsidR="00843B84" w:rsidRPr="00F4299E" w:rsidRDefault="00843B84" w:rsidP="00843B84">
      <w:pPr>
        <w:textAlignment w:val="baseline"/>
        <w:rPr>
          <w:color w:val="000000"/>
          <w:sz w:val="22"/>
          <w:szCs w:val="22"/>
        </w:rPr>
      </w:pPr>
    </w:p>
    <w:p w:rsidR="00843B84" w:rsidRPr="00F4299E" w:rsidRDefault="00843B84" w:rsidP="00843B84">
      <w:pPr>
        <w:jc w:val="center"/>
        <w:rPr>
          <w:b/>
          <w:sz w:val="22"/>
          <w:szCs w:val="22"/>
        </w:rPr>
      </w:pPr>
      <w:r w:rsidRPr="00F4299E">
        <w:rPr>
          <w:b/>
          <w:sz w:val="22"/>
          <w:szCs w:val="22"/>
        </w:rPr>
        <w:t>4.Права.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 xml:space="preserve">                              Кладовщик  имеет право:</w:t>
      </w:r>
    </w:p>
    <w:p w:rsidR="00843B84" w:rsidRPr="00F4299E" w:rsidRDefault="00843B84" w:rsidP="00843B84">
      <w:pPr>
        <w:pStyle w:val="a3"/>
        <w:jc w:val="both"/>
        <w:rPr>
          <w:rFonts w:ascii="Times New Roman" w:hAnsi="Times New Roman"/>
          <w:lang w:val="ru-RU" w:eastAsia="ru-RU"/>
        </w:rPr>
      </w:pPr>
      <w:r w:rsidRPr="00F4299E">
        <w:rPr>
          <w:rFonts w:ascii="Times New Roman" w:hAnsi="Times New Roman"/>
          <w:lang w:val="ru-RU" w:eastAsia="ru-RU"/>
        </w:rPr>
        <w:t>- предусмотренные Трудовым кодексом РФ, Федеральным законом «Об образовании в Российской Федерации», «Типовым положением о дошкольной образовательной организации», Уставом, Коллективным договором, правилами внутреннего трудового распорядка и другими локальными актами МБОУ.</w:t>
      </w:r>
    </w:p>
    <w:p w:rsidR="00843B84" w:rsidRPr="00F4299E" w:rsidRDefault="00843B84" w:rsidP="00843B84">
      <w:pPr>
        <w:pStyle w:val="a3"/>
        <w:jc w:val="both"/>
        <w:rPr>
          <w:rFonts w:ascii="Times New Roman" w:hAnsi="Times New Roman"/>
          <w:lang w:val="ru-RU" w:eastAsia="ru-RU"/>
        </w:rPr>
      </w:pPr>
      <w:r w:rsidRPr="00F4299E">
        <w:rPr>
          <w:rFonts w:ascii="Times New Roman" w:hAnsi="Times New Roman"/>
          <w:lang w:val="ru-RU" w:eastAsia="ru-RU"/>
        </w:rPr>
        <w:t>-  знакомиться с проектами решений руководителя дошкольной организации, касающимися его деятельности;</w:t>
      </w:r>
    </w:p>
    <w:p w:rsidR="00843B84" w:rsidRPr="00F4299E" w:rsidRDefault="00843B84" w:rsidP="00843B84">
      <w:pPr>
        <w:pStyle w:val="a3"/>
        <w:jc w:val="both"/>
        <w:rPr>
          <w:rFonts w:ascii="Times New Roman" w:hAnsi="Times New Roman"/>
          <w:lang w:val="ru-RU" w:eastAsia="ru-RU"/>
        </w:rPr>
      </w:pPr>
      <w:r w:rsidRPr="00F4299E">
        <w:rPr>
          <w:rFonts w:ascii="Times New Roman" w:hAnsi="Times New Roman"/>
          <w:lang w:val="ru-RU" w:eastAsia="ru-RU"/>
        </w:rPr>
        <w:t>-        требовать от администрации организации создания условий, необходимых для выполнения профессиональных обязанностей;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>-  Участвовать в управлении ДОУ в порядке, определяемом Уставом.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 xml:space="preserve"> -  На рабочее место, соответствующее требованиям охраны труда.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 xml:space="preserve">  -  Отказаться от выполнения работы в случае возникновения опасности для жизни и здоровья вследствие нарушения требований охраны труда.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 xml:space="preserve">  - Защищать свою профессиональную честь и достоинство: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>- знакомиться с жалобами и другими документами, содержащими оценку его работы, давать по ним объяснения;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>-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расследования.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 xml:space="preserve"> - на конфиденциальность дисциплинарного (служебного) расследования, за исключением случаев, предусмотренных законом.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 xml:space="preserve">   - На разрешение индивидуальных и коллективных споров в порядке, установленном ТК РФ.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 xml:space="preserve">   - На возмещение вреда, причиненного в связи с исполнением им трудовых обязанностей и компенсацию морального вреда в порядке, установленном Трудовым кодексом РФ.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 xml:space="preserve">   - Повышать профессиональную квалификацию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lastRenderedPageBreak/>
        <w:t xml:space="preserve">   - Вносить в комиссию по охране труда предложения по улучшению условий труда.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 xml:space="preserve">   -  Вносить предложения по улучшению условий организации труда в ДОУ. Доводить до сведения </w:t>
      </w:r>
      <w:proofErr w:type="gramStart"/>
      <w:r w:rsidRPr="00F4299E">
        <w:rPr>
          <w:sz w:val="22"/>
          <w:szCs w:val="22"/>
        </w:rPr>
        <w:t>заведующего предложения</w:t>
      </w:r>
      <w:proofErr w:type="gramEnd"/>
      <w:r w:rsidRPr="00F4299E">
        <w:rPr>
          <w:sz w:val="22"/>
          <w:szCs w:val="22"/>
        </w:rPr>
        <w:t xml:space="preserve"> о поощрении, моральном и материальном стимулировании работников ДОУ</w:t>
      </w: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>-    Запрашивать информацию и документы, необходимые для выполнения должностных обязанностей.</w:t>
      </w:r>
    </w:p>
    <w:p w:rsidR="00843B84" w:rsidRPr="00F4299E" w:rsidRDefault="00843B84" w:rsidP="00843B84">
      <w:pPr>
        <w:pStyle w:val="Style3"/>
        <w:widowControl/>
        <w:tabs>
          <w:tab w:val="left" w:pos="648"/>
        </w:tabs>
        <w:spacing w:before="5"/>
        <w:jc w:val="both"/>
        <w:rPr>
          <w:rStyle w:val="FontStyle40"/>
        </w:rPr>
      </w:pPr>
      <w:r w:rsidRPr="00F4299E">
        <w:rPr>
          <w:rStyle w:val="FontStyle40"/>
        </w:rPr>
        <w:t>-    Вносить предложения по улучшению организации питания в дошкольной образовательной организации.</w:t>
      </w:r>
    </w:p>
    <w:p w:rsidR="00843B84" w:rsidRPr="00F4299E" w:rsidRDefault="00843B84" w:rsidP="00843B84">
      <w:pPr>
        <w:pStyle w:val="Style3"/>
        <w:widowControl/>
        <w:tabs>
          <w:tab w:val="left" w:pos="648"/>
        </w:tabs>
        <w:spacing w:before="5"/>
        <w:jc w:val="both"/>
        <w:rPr>
          <w:rStyle w:val="FontStyle40"/>
        </w:rPr>
      </w:pPr>
      <w:r w:rsidRPr="00F4299E">
        <w:rPr>
          <w:rStyle w:val="FontStyle40"/>
        </w:rPr>
        <w:t>-на обеспечение спецодеждой согласно нормативу.</w:t>
      </w:r>
    </w:p>
    <w:p w:rsidR="00843B84" w:rsidRPr="00F4299E" w:rsidRDefault="00843B84" w:rsidP="00843B84">
      <w:pPr>
        <w:pStyle w:val="Style3"/>
        <w:widowControl/>
        <w:tabs>
          <w:tab w:val="left" w:pos="648"/>
        </w:tabs>
        <w:spacing w:before="5"/>
        <w:jc w:val="both"/>
        <w:rPr>
          <w:rStyle w:val="FontStyle40"/>
        </w:rPr>
      </w:pPr>
      <w:r w:rsidRPr="00F4299E">
        <w:rPr>
          <w:rStyle w:val="FontStyle40"/>
        </w:rPr>
        <w:t>-проходить бесплатно медосмотр.</w:t>
      </w:r>
    </w:p>
    <w:p w:rsidR="00843B84" w:rsidRPr="000E1929" w:rsidRDefault="00843B84" w:rsidP="00843B84">
      <w:pPr>
        <w:textAlignment w:val="baseline"/>
        <w:rPr>
          <w:color w:val="000000"/>
          <w:sz w:val="22"/>
          <w:szCs w:val="22"/>
        </w:rPr>
      </w:pPr>
    </w:p>
    <w:p w:rsidR="00843B84" w:rsidRPr="000E1929" w:rsidRDefault="00843B84" w:rsidP="00843B84">
      <w:pPr>
        <w:jc w:val="center"/>
        <w:textAlignment w:val="baseline"/>
        <w:rPr>
          <w:color w:val="000000"/>
          <w:sz w:val="22"/>
          <w:szCs w:val="22"/>
        </w:rPr>
      </w:pPr>
      <w:r w:rsidRPr="000E1929">
        <w:rPr>
          <w:b/>
          <w:bCs/>
          <w:color w:val="000000"/>
          <w:sz w:val="22"/>
          <w:szCs w:val="22"/>
          <w:bdr w:val="none" w:sz="0" w:space="0" w:color="auto" w:frame="1"/>
        </w:rPr>
        <w:t>5. Ответственность.</w:t>
      </w:r>
    </w:p>
    <w:p w:rsidR="00843B84" w:rsidRPr="00F4299E" w:rsidRDefault="00843B84" w:rsidP="00843B84">
      <w:pPr>
        <w:textAlignment w:val="baseline"/>
        <w:rPr>
          <w:color w:val="000000"/>
          <w:sz w:val="22"/>
          <w:szCs w:val="22"/>
        </w:rPr>
      </w:pPr>
      <w:r w:rsidRPr="000E1929">
        <w:rPr>
          <w:color w:val="000000"/>
          <w:sz w:val="22"/>
          <w:szCs w:val="22"/>
        </w:rPr>
        <w:t>5.1.Кладовщик несет ответственность:</w:t>
      </w:r>
    </w:p>
    <w:p w:rsidR="00843B84" w:rsidRPr="000E1929" w:rsidRDefault="00843B84" w:rsidP="00843B84">
      <w:pPr>
        <w:textAlignment w:val="baseline"/>
        <w:rPr>
          <w:color w:val="000000"/>
          <w:sz w:val="22"/>
          <w:szCs w:val="22"/>
        </w:rPr>
      </w:pPr>
      <w:r w:rsidRPr="00F4299E">
        <w:rPr>
          <w:color w:val="000000"/>
          <w:sz w:val="22"/>
          <w:szCs w:val="22"/>
        </w:rPr>
        <w:t>-</w:t>
      </w:r>
      <w:r w:rsidRPr="00F4299E">
        <w:rPr>
          <w:sz w:val="22"/>
          <w:szCs w:val="22"/>
        </w:rPr>
        <w:t xml:space="preserve">Несет ответственность за прием продуктов питания в соответствии с сопроводительными документами </w:t>
      </w:r>
      <w:proofErr w:type="gramStart"/>
      <w:r w:rsidRPr="00F4299E">
        <w:rPr>
          <w:sz w:val="22"/>
          <w:szCs w:val="22"/>
        </w:rPr>
        <w:t>о</w:t>
      </w:r>
      <w:proofErr w:type="gramEnd"/>
      <w:r w:rsidRPr="00F4299E">
        <w:rPr>
          <w:sz w:val="22"/>
          <w:szCs w:val="22"/>
        </w:rPr>
        <w:t xml:space="preserve"> их качестве и безопасности.</w:t>
      </w:r>
    </w:p>
    <w:p w:rsidR="00843B84" w:rsidRPr="000E1929" w:rsidRDefault="00843B84" w:rsidP="00843B84">
      <w:pPr>
        <w:textAlignment w:val="baseline"/>
        <w:rPr>
          <w:color w:val="000000"/>
          <w:sz w:val="22"/>
          <w:szCs w:val="22"/>
        </w:rPr>
      </w:pPr>
      <w:r w:rsidRPr="000E1929">
        <w:rPr>
          <w:color w:val="000000"/>
          <w:sz w:val="22"/>
          <w:szCs w:val="22"/>
        </w:rPr>
        <w:t>·  за совершенные в процессе осуществления своей трудовой</w:t>
      </w:r>
      <w:r w:rsidRPr="00F4299E">
        <w:rPr>
          <w:color w:val="000000"/>
          <w:sz w:val="22"/>
          <w:szCs w:val="22"/>
        </w:rPr>
        <w:t xml:space="preserve"> </w:t>
      </w:r>
      <w:r w:rsidRPr="000E1929">
        <w:rPr>
          <w:color w:val="000000"/>
          <w:sz w:val="22"/>
          <w:szCs w:val="22"/>
        </w:rPr>
        <w:t>деятельности правонарушения в пределах, определяемых действующим административным, уголовным и гражданс</w:t>
      </w:r>
      <w:r w:rsidRPr="000E1929">
        <w:rPr>
          <w:color w:val="000000"/>
          <w:sz w:val="22"/>
          <w:szCs w:val="22"/>
        </w:rPr>
        <w:softHyphen/>
        <w:t>ким законодательством РФ;</w:t>
      </w:r>
    </w:p>
    <w:p w:rsidR="00843B84" w:rsidRPr="00F4299E" w:rsidRDefault="00843B84" w:rsidP="00843B84">
      <w:pPr>
        <w:textAlignment w:val="baseline"/>
        <w:rPr>
          <w:color w:val="000000"/>
          <w:sz w:val="22"/>
          <w:szCs w:val="22"/>
        </w:rPr>
      </w:pPr>
      <w:r w:rsidRPr="000E1929">
        <w:rPr>
          <w:color w:val="000000"/>
          <w:sz w:val="22"/>
          <w:szCs w:val="22"/>
        </w:rPr>
        <w:t>·  за причинение материального ущерба в пределах, опреде</w:t>
      </w:r>
      <w:r w:rsidRPr="000E1929">
        <w:rPr>
          <w:color w:val="000000"/>
          <w:sz w:val="22"/>
          <w:szCs w:val="22"/>
        </w:rPr>
        <w:softHyphen/>
        <w:t>ленных действующим трудовым, уголовным и гражданским законодательством РФ.</w:t>
      </w:r>
    </w:p>
    <w:p w:rsidR="00843B84" w:rsidRPr="000E1929" w:rsidRDefault="00843B84" w:rsidP="00843B84">
      <w:pPr>
        <w:textAlignment w:val="baseline"/>
        <w:rPr>
          <w:color w:val="000000"/>
          <w:sz w:val="22"/>
          <w:szCs w:val="22"/>
        </w:rPr>
      </w:pPr>
      <w:r w:rsidRPr="000E1929">
        <w:rPr>
          <w:color w:val="000000"/>
          <w:sz w:val="22"/>
          <w:szCs w:val="22"/>
        </w:rPr>
        <w:t>5.2.За неисполнение или ненадлежащее исполнение без ува</w:t>
      </w:r>
      <w:r w:rsidRPr="000E1929">
        <w:rPr>
          <w:color w:val="000000"/>
          <w:sz w:val="22"/>
          <w:szCs w:val="22"/>
        </w:rPr>
        <w:softHyphen/>
        <w:t>жительных причин Устава и Правил внутреннего трудо</w:t>
      </w:r>
      <w:r w:rsidRPr="000E1929">
        <w:rPr>
          <w:color w:val="000000"/>
          <w:sz w:val="22"/>
          <w:szCs w:val="22"/>
        </w:rPr>
        <w:softHyphen/>
        <w:t>вого распорядка ДОУ, иных локальных нормативных ак</w:t>
      </w:r>
      <w:r w:rsidRPr="000E1929">
        <w:rPr>
          <w:color w:val="000000"/>
          <w:sz w:val="22"/>
          <w:szCs w:val="22"/>
        </w:rPr>
        <w:softHyphen/>
        <w:t>тов, законных распоряжений руководителя ДОУ, должно</w:t>
      </w:r>
      <w:r w:rsidRPr="000E1929">
        <w:rPr>
          <w:color w:val="000000"/>
          <w:sz w:val="22"/>
          <w:szCs w:val="22"/>
        </w:rPr>
        <w:softHyphen/>
        <w:t>стных обязанностей, установленных настоящей инструк</w:t>
      </w:r>
      <w:r w:rsidRPr="000E1929">
        <w:rPr>
          <w:color w:val="000000"/>
          <w:sz w:val="22"/>
          <w:szCs w:val="22"/>
        </w:rPr>
        <w:softHyphen/>
        <w:t>цией, в том числе за неиспользование предоставленных прав, кладовщик несе</w:t>
      </w:r>
      <w:r w:rsidRPr="000E1929">
        <w:rPr>
          <w:sz w:val="22"/>
          <w:szCs w:val="22"/>
        </w:rPr>
        <w:t>т</w:t>
      </w:r>
      <w:r w:rsidRPr="00F4299E">
        <w:rPr>
          <w:sz w:val="22"/>
          <w:szCs w:val="22"/>
        </w:rPr>
        <w:t> </w:t>
      </w:r>
      <w:hyperlink r:id="rId6" w:tooltip="Дисциплинарная ответственность" w:history="1">
        <w:r w:rsidRPr="00F4299E">
          <w:rPr>
            <w:sz w:val="22"/>
            <w:szCs w:val="22"/>
          </w:rPr>
          <w:t>дисциплинарную ответственность</w:t>
        </w:r>
      </w:hyperlink>
      <w:r w:rsidRPr="00F4299E">
        <w:rPr>
          <w:color w:val="000000"/>
          <w:sz w:val="22"/>
          <w:szCs w:val="22"/>
        </w:rPr>
        <w:t> </w:t>
      </w:r>
      <w:r w:rsidRPr="000E1929">
        <w:rPr>
          <w:color w:val="000000"/>
          <w:sz w:val="22"/>
          <w:szCs w:val="22"/>
        </w:rPr>
        <w:t>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843B84" w:rsidRPr="000E1929" w:rsidRDefault="00843B84" w:rsidP="00843B84">
      <w:pPr>
        <w:textAlignment w:val="baseline"/>
        <w:rPr>
          <w:color w:val="000000"/>
          <w:sz w:val="22"/>
          <w:szCs w:val="22"/>
        </w:rPr>
      </w:pPr>
      <w:r w:rsidRPr="000E1929">
        <w:rPr>
          <w:color w:val="000000"/>
          <w:sz w:val="22"/>
          <w:szCs w:val="22"/>
        </w:rPr>
        <w:t>5.3. За нарушение правил</w:t>
      </w:r>
      <w:r w:rsidRPr="00F4299E">
        <w:rPr>
          <w:color w:val="000000"/>
          <w:sz w:val="22"/>
          <w:szCs w:val="22"/>
        </w:rPr>
        <w:t> </w:t>
      </w:r>
      <w:hyperlink r:id="rId7" w:tooltip="Пожарная безопасность" w:history="1">
        <w:r w:rsidRPr="00F4299E">
          <w:rPr>
            <w:sz w:val="22"/>
            <w:szCs w:val="22"/>
          </w:rPr>
          <w:t>пожарной безопасности</w:t>
        </w:r>
      </w:hyperlink>
      <w:r w:rsidRPr="000E1929">
        <w:rPr>
          <w:sz w:val="22"/>
          <w:szCs w:val="22"/>
        </w:rPr>
        <w:t>,</w:t>
      </w:r>
      <w:r w:rsidRPr="000E1929">
        <w:rPr>
          <w:color w:val="000000"/>
          <w:sz w:val="22"/>
          <w:szCs w:val="22"/>
        </w:rPr>
        <w:t xml:space="preserve"> охраны труда, санитарно-гигиенических требований к организации хранения и реализации продуктов в дошкольном уч</w:t>
      </w:r>
      <w:r w:rsidRPr="000E1929">
        <w:rPr>
          <w:color w:val="000000"/>
          <w:sz w:val="22"/>
          <w:szCs w:val="22"/>
        </w:rPr>
        <w:softHyphen/>
        <w:t xml:space="preserve">реждении кладовщик привлекается </w:t>
      </w:r>
      <w:r w:rsidRPr="000E1929">
        <w:rPr>
          <w:sz w:val="22"/>
          <w:szCs w:val="22"/>
        </w:rPr>
        <w:t>к</w:t>
      </w:r>
      <w:r w:rsidRPr="00F4299E">
        <w:rPr>
          <w:sz w:val="22"/>
          <w:szCs w:val="22"/>
        </w:rPr>
        <w:t> </w:t>
      </w:r>
      <w:hyperlink r:id="rId8" w:tooltip="Административная ответственность" w:history="1">
        <w:r w:rsidRPr="00F4299E">
          <w:rPr>
            <w:sz w:val="22"/>
            <w:szCs w:val="22"/>
          </w:rPr>
          <w:t>административной ответственности</w:t>
        </w:r>
      </w:hyperlink>
      <w:r w:rsidRPr="00F4299E">
        <w:rPr>
          <w:color w:val="000000"/>
          <w:sz w:val="22"/>
          <w:szCs w:val="22"/>
        </w:rPr>
        <w:t xml:space="preserve"> </w:t>
      </w:r>
      <w:r w:rsidRPr="000E1929">
        <w:rPr>
          <w:color w:val="000000"/>
          <w:sz w:val="22"/>
          <w:szCs w:val="22"/>
        </w:rPr>
        <w:t>в порядке и случаях, предусмотренных административным законодательством РФ.</w:t>
      </w:r>
    </w:p>
    <w:p w:rsidR="00843B84" w:rsidRPr="000E1929" w:rsidRDefault="00843B84" w:rsidP="00843B84">
      <w:pPr>
        <w:spacing w:after="150"/>
        <w:textAlignment w:val="baseline"/>
        <w:rPr>
          <w:color w:val="000000"/>
          <w:sz w:val="22"/>
          <w:szCs w:val="22"/>
        </w:rPr>
      </w:pPr>
      <w:r w:rsidRPr="000E1929">
        <w:rPr>
          <w:color w:val="000000"/>
          <w:sz w:val="22"/>
          <w:szCs w:val="22"/>
        </w:rPr>
        <w:t>5.4. За виновное причинение образовательному учреждению или участникам образовательного процесса ущерба в свя</w:t>
      </w:r>
      <w:r w:rsidRPr="000E1929">
        <w:rPr>
          <w:color w:val="000000"/>
          <w:sz w:val="22"/>
          <w:szCs w:val="22"/>
        </w:rPr>
        <w:softHyphen/>
        <w:t>зи с исполнением (неисполнением) своих должностных обязанностей кладовщик несет материальную ответ</w:t>
      </w:r>
      <w:r w:rsidRPr="000E1929">
        <w:rPr>
          <w:color w:val="000000"/>
          <w:sz w:val="22"/>
          <w:szCs w:val="22"/>
        </w:rPr>
        <w:softHyphen/>
        <w:t>ственность (за продукты и все имущество кладовой) в порядке и пределах, установленных трудовым или граж</w:t>
      </w:r>
      <w:r w:rsidRPr="000E1929">
        <w:rPr>
          <w:color w:val="000000"/>
          <w:sz w:val="22"/>
          <w:szCs w:val="22"/>
        </w:rPr>
        <w:softHyphen/>
        <w:t>данским законодательством РФ.</w:t>
      </w:r>
    </w:p>
    <w:p w:rsidR="00843B84" w:rsidRPr="000E1929" w:rsidRDefault="00843B84" w:rsidP="00843B84">
      <w:pPr>
        <w:jc w:val="center"/>
        <w:textAlignment w:val="baseline"/>
        <w:rPr>
          <w:color w:val="000000"/>
          <w:sz w:val="22"/>
          <w:szCs w:val="22"/>
        </w:rPr>
      </w:pPr>
      <w:r w:rsidRPr="000E1929">
        <w:rPr>
          <w:b/>
          <w:bCs/>
          <w:color w:val="000000"/>
          <w:sz w:val="22"/>
          <w:szCs w:val="22"/>
          <w:bdr w:val="none" w:sz="0" w:space="0" w:color="auto" w:frame="1"/>
        </w:rPr>
        <w:t>6. Взаимоотношения и связи по должности.</w:t>
      </w:r>
    </w:p>
    <w:p w:rsidR="00843B84" w:rsidRPr="00F4299E" w:rsidRDefault="00843B84" w:rsidP="00843B84">
      <w:pPr>
        <w:textAlignment w:val="baseline"/>
        <w:rPr>
          <w:color w:val="000000"/>
          <w:sz w:val="22"/>
          <w:szCs w:val="22"/>
        </w:rPr>
      </w:pPr>
      <w:r w:rsidRPr="000E1929">
        <w:rPr>
          <w:color w:val="000000"/>
          <w:sz w:val="22"/>
          <w:szCs w:val="22"/>
        </w:rPr>
        <w:t>Кладовщик:</w:t>
      </w:r>
    </w:p>
    <w:p w:rsidR="00843B84" w:rsidRPr="000E1929" w:rsidRDefault="00843B84" w:rsidP="00843B84">
      <w:pPr>
        <w:textAlignment w:val="baseline"/>
        <w:rPr>
          <w:color w:val="000000"/>
          <w:sz w:val="22"/>
          <w:szCs w:val="22"/>
        </w:rPr>
      </w:pPr>
      <w:r w:rsidRPr="000E1929">
        <w:rPr>
          <w:color w:val="000000"/>
          <w:sz w:val="22"/>
          <w:szCs w:val="22"/>
        </w:rPr>
        <w:t>6.1.Работает в режиме нормированного рабочего дня по гра</w:t>
      </w:r>
      <w:r w:rsidRPr="000E1929">
        <w:rPr>
          <w:color w:val="000000"/>
          <w:sz w:val="22"/>
          <w:szCs w:val="22"/>
        </w:rPr>
        <w:softHyphen/>
        <w:t>фику, составленному исходя из 40 часовой ра</w:t>
      </w:r>
      <w:r w:rsidRPr="000E1929">
        <w:rPr>
          <w:color w:val="000000"/>
          <w:sz w:val="22"/>
          <w:szCs w:val="22"/>
        </w:rPr>
        <w:softHyphen/>
        <w:t>бочей недели и утвержденному руководителем ДОУ.</w:t>
      </w:r>
    </w:p>
    <w:p w:rsidR="00843B84" w:rsidRPr="00F4299E" w:rsidRDefault="00843B84" w:rsidP="00843B84">
      <w:pPr>
        <w:textAlignment w:val="baseline"/>
        <w:rPr>
          <w:color w:val="000000"/>
          <w:sz w:val="22"/>
          <w:szCs w:val="22"/>
        </w:rPr>
      </w:pPr>
      <w:r w:rsidRPr="000E1929">
        <w:rPr>
          <w:color w:val="000000"/>
          <w:sz w:val="22"/>
          <w:szCs w:val="22"/>
        </w:rPr>
        <w:t>6.2.Выполняет поручения зам. зав. по административно-хо</w:t>
      </w:r>
      <w:r w:rsidRPr="000E1929">
        <w:rPr>
          <w:color w:val="000000"/>
          <w:sz w:val="22"/>
          <w:szCs w:val="22"/>
        </w:rPr>
        <w:softHyphen/>
        <w:t>зяйственной части и информирует его о возникших труд</w:t>
      </w:r>
      <w:r w:rsidRPr="000E1929">
        <w:rPr>
          <w:color w:val="000000"/>
          <w:sz w:val="22"/>
          <w:szCs w:val="22"/>
        </w:rPr>
        <w:softHyphen/>
        <w:t>ностях в работе.</w:t>
      </w:r>
    </w:p>
    <w:p w:rsidR="00843B84" w:rsidRPr="00F4299E" w:rsidRDefault="00843B84" w:rsidP="00843B84">
      <w:pPr>
        <w:textAlignment w:val="baseline"/>
        <w:rPr>
          <w:sz w:val="22"/>
          <w:szCs w:val="22"/>
        </w:rPr>
      </w:pPr>
      <w:r w:rsidRPr="00F4299E">
        <w:rPr>
          <w:color w:val="000000"/>
          <w:sz w:val="22"/>
          <w:szCs w:val="22"/>
        </w:rPr>
        <w:t>6.3</w:t>
      </w:r>
      <w:r w:rsidRPr="000E1929">
        <w:rPr>
          <w:color w:val="000000"/>
          <w:sz w:val="22"/>
          <w:szCs w:val="22"/>
        </w:rPr>
        <w:t>. Во время отсутствия кладовщика его обязанности выпол</w:t>
      </w:r>
      <w:r w:rsidRPr="000E1929">
        <w:rPr>
          <w:color w:val="000000"/>
          <w:sz w:val="22"/>
          <w:szCs w:val="22"/>
        </w:rPr>
        <w:softHyphen/>
        <w:t>няет в установленном порядке руководитель структурного подразделения (шеф-повар) или повар, несущие полную от</w:t>
      </w:r>
      <w:r w:rsidRPr="000E1929">
        <w:rPr>
          <w:color w:val="000000"/>
          <w:sz w:val="22"/>
          <w:szCs w:val="22"/>
        </w:rPr>
        <w:softHyphen/>
        <w:t>ветственность за их надлежащее исполнение.</w:t>
      </w:r>
    </w:p>
    <w:p w:rsidR="00843B84" w:rsidRPr="00F4299E" w:rsidRDefault="00843B84" w:rsidP="00843B84">
      <w:pPr>
        <w:tabs>
          <w:tab w:val="left" w:pos="1110"/>
        </w:tabs>
        <w:rPr>
          <w:sz w:val="22"/>
          <w:szCs w:val="22"/>
        </w:rPr>
      </w:pPr>
      <w:r w:rsidRPr="00F4299E">
        <w:rPr>
          <w:sz w:val="22"/>
          <w:szCs w:val="22"/>
        </w:rPr>
        <w:t xml:space="preserve">6.4.Кладовщик подчиняется непосредственно заведующему ДОУ, зам по АХЧ, старшей </w:t>
      </w:r>
      <w:proofErr w:type="spellStart"/>
      <w:r w:rsidRPr="00F4299E">
        <w:rPr>
          <w:sz w:val="22"/>
          <w:szCs w:val="22"/>
        </w:rPr>
        <w:t>мед</w:t>
      </w:r>
      <w:proofErr w:type="gramStart"/>
      <w:r w:rsidRPr="00F4299E">
        <w:rPr>
          <w:sz w:val="22"/>
          <w:szCs w:val="22"/>
        </w:rPr>
        <w:t>.с</w:t>
      </w:r>
      <w:proofErr w:type="gramEnd"/>
      <w:r w:rsidRPr="00F4299E">
        <w:rPr>
          <w:sz w:val="22"/>
          <w:szCs w:val="22"/>
        </w:rPr>
        <w:t>естре</w:t>
      </w:r>
      <w:proofErr w:type="spellEnd"/>
      <w:r w:rsidRPr="00F4299E">
        <w:rPr>
          <w:sz w:val="22"/>
          <w:szCs w:val="22"/>
        </w:rPr>
        <w:t>.</w:t>
      </w:r>
    </w:p>
    <w:p w:rsidR="00843B84" w:rsidRPr="00F4299E" w:rsidRDefault="00843B84" w:rsidP="00843B84">
      <w:pPr>
        <w:tabs>
          <w:tab w:val="left" w:pos="1110"/>
        </w:tabs>
        <w:rPr>
          <w:sz w:val="22"/>
          <w:szCs w:val="22"/>
        </w:rPr>
      </w:pPr>
      <w:r w:rsidRPr="00F4299E">
        <w:rPr>
          <w:sz w:val="22"/>
          <w:szCs w:val="22"/>
        </w:rPr>
        <w:t>6.5. Взаимодействует с сотрудниками пищеблок</w:t>
      </w:r>
      <w:proofErr w:type="gramStart"/>
      <w:r w:rsidRPr="00F4299E">
        <w:rPr>
          <w:sz w:val="22"/>
          <w:szCs w:val="22"/>
        </w:rPr>
        <w:t>а(</w:t>
      </w:r>
      <w:proofErr w:type="gramEnd"/>
      <w:r w:rsidRPr="00F4299E">
        <w:rPr>
          <w:sz w:val="22"/>
          <w:szCs w:val="22"/>
        </w:rPr>
        <w:t xml:space="preserve">повара, </w:t>
      </w:r>
      <w:proofErr w:type="spellStart"/>
      <w:r w:rsidRPr="00F4299E">
        <w:rPr>
          <w:sz w:val="22"/>
          <w:szCs w:val="22"/>
        </w:rPr>
        <w:t>шефповар</w:t>
      </w:r>
      <w:proofErr w:type="spellEnd"/>
      <w:r w:rsidRPr="00F4299E">
        <w:rPr>
          <w:sz w:val="22"/>
          <w:szCs w:val="22"/>
        </w:rPr>
        <w:t>, подсобные рабочие кухни)</w:t>
      </w:r>
    </w:p>
    <w:p w:rsidR="00843B84" w:rsidRPr="00F4299E" w:rsidRDefault="00843B84" w:rsidP="00843B84">
      <w:pPr>
        <w:ind w:firstLine="708"/>
        <w:jc w:val="both"/>
        <w:rPr>
          <w:sz w:val="22"/>
          <w:szCs w:val="22"/>
        </w:rPr>
      </w:pPr>
    </w:p>
    <w:p w:rsidR="00843B84" w:rsidRPr="00F4299E" w:rsidRDefault="00843B84" w:rsidP="00843B84">
      <w:pPr>
        <w:ind w:firstLine="708"/>
        <w:jc w:val="both"/>
        <w:rPr>
          <w:sz w:val="22"/>
          <w:szCs w:val="22"/>
        </w:rPr>
      </w:pPr>
    </w:p>
    <w:p w:rsidR="00843B84" w:rsidRPr="00F4299E" w:rsidRDefault="00843B84" w:rsidP="00843B84">
      <w:pPr>
        <w:jc w:val="both"/>
        <w:rPr>
          <w:sz w:val="22"/>
          <w:szCs w:val="22"/>
        </w:rPr>
      </w:pPr>
    </w:p>
    <w:p w:rsidR="00843B84" w:rsidRPr="00F4299E" w:rsidRDefault="00843B84" w:rsidP="00843B84">
      <w:pPr>
        <w:jc w:val="both"/>
        <w:rPr>
          <w:sz w:val="22"/>
          <w:szCs w:val="22"/>
        </w:rPr>
      </w:pPr>
      <w:r w:rsidRPr="00F4299E">
        <w:rPr>
          <w:sz w:val="22"/>
          <w:szCs w:val="22"/>
        </w:rPr>
        <w:t xml:space="preserve">С инструкцией </w:t>
      </w:r>
      <w:proofErr w:type="gramStart"/>
      <w:r w:rsidRPr="00F4299E">
        <w:rPr>
          <w:sz w:val="22"/>
          <w:szCs w:val="22"/>
        </w:rPr>
        <w:t>ознакомлен</w:t>
      </w:r>
      <w:proofErr w:type="gramEnd"/>
      <w:r w:rsidRPr="00F4299E">
        <w:rPr>
          <w:sz w:val="22"/>
          <w:szCs w:val="22"/>
        </w:rPr>
        <w:t xml:space="preserve"> (а):_________________________________________________</w:t>
      </w:r>
    </w:p>
    <w:p w:rsidR="00843B84" w:rsidRPr="00F4299E" w:rsidRDefault="00843B84" w:rsidP="00843B84">
      <w:pPr>
        <w:rPr>
          <w:sz w:val="22"/>
          <w:szCs w:val="22"/>
        </w:rPr>
      </w:pPr>
    </w:p>
    <w:p w:rsidR="00843B84" w:rsidRPr="00F4299E" w:rsidRDefault="00843B84" w:rsidP="00843B84">
      <w:pPr>
        <w:rPr>
          <w:sz w:val="22"/>
          <w:szCs w:val="22"/>
        </w:rPr>
      </w:pPr>
      <w:r w:rsidRPr="00F4299E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(</w:t>
      </w:r>
      <w:r w:rsidRPr="00F4299E">
        <w:rPr>
          <w:sz w:val="22"/>
          <w:szCs w:val="22"/>
        </w:rPr>
        <w:t xml:space="preserve"> ,подпись и.о.ф. дата)</w:t>
      </w:r>
    </w:p>
    <w:p w:rsidR="00843B84" w:rsidRPr="00F4299E" w:rsidRDefault="00843B84" w:rsidP="00843B84">
      <w:pPr>
        <w:rPr>
          <w:sz w:val="22"/>
          <w:szCs w:val="22"/>
        </w:rPr>
      </w:pPr>
    </w:p>
    <w:p w:rsidR="00843B84" w:rsidRPr="00F4299E" w:rsidRDefault="00843B84" w:rsidP="00843B84">
      <w:pPr>
        <w:rPr>
          <w:sz w:val="22"/>
          <w:szCs w:val="22"/>
        </w:rPr>
      </w:pPr>
      <w:r w:rsidRPr="00F4299E">
        <w:rPr>
          <w:sz w:val="22"/>
          <w:szCs w:val="22"/>
        </w:rPr>
        <w:t>Экземпляр должностной инструкции получил</w:t>
      </w:r>
      <w:r>
        <w:rPr>
          <w:sz w:val="22"/>
          <w:szCs w:val="22"/>
        </w:rPr>
        <w:t xml:space="preserve"> (а)</w:t>
      </w:r>
      <w:r w:rsidRPr="00F4299E">
        <w:rPr>
          <w:sz w:val="22"/>
          <w:szCs w:val="22"/>
        </w:rPr>
        <w:t>;______________________________________</w:t>
      </w:r>
    </w:p>
    <w:p w:rsidR="00843B84" w:rsidRPr="00F4299E" w:rsidRDefault="00843B84" w:rsidP="00843B84">
      <w:pPr>
        <w:rPr>
          <w:sz w:val="22"/>
          <w:szCs w:val="22"/>
        </w:rPr>
      </w:pPr>
      <w:r w:rsidRPr="00F4299E">
        <w:rPr>
          <w:sz w:val="22"/>
          <w:szCs w:val="22"/>
        </w:rPr>
        <w:t xml:space="preserve">                                                                                     ( подпись и.о.ф. дата)       </w:t>
      </w:r>
    </w:p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712"/>
    <w:multiLevelType w:val="hybridMultilevel"/>
    <w:tmpl w:val="0846A492"/>
    <w:lvl w:ilvl="0" w:tplc="8FE2474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6D7"/>
    <w:multiLevelType w:val="hybridMultilevel"/>
    <w:tmpl w:val="4A12EE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A7536BB"/>
    <w:multiLevelType w:val="hybridMultilevel"/>
    <w:tmpl w:val="E3CEDBA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B84"/>
    <w:rsid w:val="00065C57"/>
    <w:rsid w:val="000D77D8"/>
    <w:rsid w:val="001956E1"/>
    <w:rsid w:val="00280C6C"/>
    <w:rsid w:val="003123D8"/>
    <w:rsid w:val="004D290D"/>
    <w:rsid w:val="004F1573"/>
    <w:rsid w:val="00647E3F"/>
    <w:rsid w:val="007306B9"/>
    <w:rsid w:val="00775920"/>
    <w:rsid w:val="007C709B"/>
    <w:rsid w:val="00843B84"/>
    <w:rsid w:val="00911343"/>
    <w:rsid w:val="00996431"/>
    <w:rsid w:val="009C0CBC"/>
    <w:rsid w:val="009E05B4"/>
    <w:rsid w:val="009E2A73"/>
    <w:rsid w:val="00A3658B"/>
    <w:rsid w:val="00A42034"/>
    <w:rsid w:val="00B57461"/>
    <w:rsid w:val="00CA7535"/>
    <w:rsid w:val="00CC17A8"/>
    <w:rsid w:val="00CD6CC4"/>
    <w:rsid w:val="00D1701A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3B84"/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Style15">
    <w:name w:val="Style15"/>
    <w:basedOn w:val="a"/>
    <w:uiPriority w:val="99"/>
    <w:rsid w:val="00843B84"/>
    <w:pPr>
      <w:widowControl w:val="0"/>
      <w:autoSpaceDE w:val="0"/>
      <w:autoSpaceDN w:val="0"/>
      <w:adjustRightInd w:val="0"/>
    </w:pPr>
    <w:rPr>
      <w:rFonts w:ascii="Constantia"/>
    </w:rPr>
  </w:style>
  <w:style w:type="character" w:customStyle="1" w:styleId="FontStyle40">
    <w:name w:val="Font Style40"/>
    <w:basedOn w:val="a0"/>
    <w:uiPriority w:val="99"/>
    <w:rsid w:val="00843B8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843B84"/>
    <w:pPr>
      <w:widowControl w:val="0"/>
      <w:autoSpaceDE w:val="0"/>
      <w:autoSpaceDN w:val="0"/>
      <w:adjustRightInd w:val="0"/>
    </w:pPr>
    <w:rPr>
      <w:rFonts w:ascii="Constantia"/>
    </w:rPr>
  </w:style>
  <w:style w:type="paragraph" w:styleId="a4">
    <w:name w:val="Balloon Text"/>
    <w:basedOn w:val="a"/>
    <w:link w:val="a5"/>
    <w:uiPriority w:val="99"/>
    <w:semiHidden/>
    <w:unhideWhenUsed/>
    <w:rsid w:val="007C7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ministrativnaya_otvetstven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zharnaya_bezopas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istciplinarnaya_otvetstvennostm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6187</Characters>
  <Application>Microsoft Office Word</Application>
  <DocSecurity>0</DocSecurity>
  <Lines>51</Lines>
  <Paragraphs>14</Paragraphs>
  <ScaleCrop>false</ScaleCrop>
  <Company>Krokoz™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2016-01-20T05:32:00Z</dcterms:created>
  <dcterms:modified xsi:type="dcterms:W3CDTF">2016-04-02T04:12:00Z</dcterms:modified>
</cp:coreProperties>
</file>