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9D" w:rsidRDefault="0067249D" w:rsidP="001214D2">
      <w:pPr>
        <w:rPr>
          <w:rFonts w:ascii="Times New Roman"/>
          <w:sz w:val="22"/>
          <w:szCs w:val="22"/>
        </w:rPr>
      </w:pPr>
      <w:r>
        <w:rPr>
          <w:rFonts w:ascii="Times New Roman"/>
          <w:noProof/>
          <w:sz w:val="22"/>
          <w:szCs w:val="22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Админ\Pictures\img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img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49D" w:rsidRDefault="0067249D" w:rsidP="001214D2">
      <w:pPr>
        <w:rPr>
          <w:rFonts w:ascii="Times New Roman"/>
          <w:sz w:val="22"/>
          <w:szCs w:val="22"/>
        </w:rPr>
      </w:pPr>
    </w:p>
    <w:p w:rsidR="0067249D" w:rsidRDefault="0067249D" w:rsidP="001214D2">
      <w:pPr>
        <w:rPr>
          <w:rFonts w:ascii="Times New Roman"/>
          <w:sz w:val="22"/>
          <w:szCs w:val="22"/>
        </w:rPr>
      </w:pPr>
    </w:p>
    <w:p w:rsidR="0067249D" w:rsidRDefault="0067249D" w:rsidP="001214D2">
      <w:pPr>
        <w:rPr>
          <w:rFonts w:ascii="Times New Roman"/>
          <w:sz w:val="22"/>
          <w:szCs w:val="22"/>
        </w:rPr>
      </w:pPr>
    </w:p>
    <w:p w:rsidR="0067249D" w:rsidRDefault="0067249D" w:rsidP="001214D2">
      <w:pPr>
        <w:rPr>
          <w:rFonts w:ascii="Times New Roman"/>
          <w:sz w:val="22"/>
          <w:szCs w:val="22"/>
        </w:rPr>
      </w:pPr>
    </w:p>
    <w:p w:rsidR="001214D2" w:rsidRPr="00FA6DE0" w:rsidRDefault="0067249D" w:rsidP="001214D2">
      <w:pPr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lastRenderedPageBreak/>
        <w:t>-</w:t>
      </w:r>
      <w:r w:rsidR="001214D2" w:rsidRPr="00FA6DE0">
        <w:rPr>
          <w:rFonts w:ascii="Times New Roman"/>
          <w:sz w:val="22"/>
          <w:szCs w:val="22"/>
        </w:rPr>
        <w:t xml:space="preserve"> При   обнаружении     прорыва  трубопроводов (водоснабжения, канализации, отопления и других) сообщает руководителю и вызывает соответствующую специализированную аварийную бригаду.</w:t>
      </w:r>
    </w:p>
    <w:p w:rsidR="001214D2" w:rsidRPr="00FA6DE0" w:rsidRDefault="001214D2" w:rsidP="001214D2">
      <w:pPr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 xml:space="preserve">- Оказывает  первую  (доврачебную)   помощь   пострадавшим   при </w:t>
      </w:r>
      <w:proofErr w:type="spellStart"/>
      <w:r w:rsidRPr="00FA6DE0">
        <w:rPr>
          <w:rFonts w:ascii="Times New Roman"/>
          <w:sz w:val="22"/>
          <w:szCs w:val="22"/>
        </w:rPr>
        <w:t>травмировании</w:t>
      </w:r>
      <w:proofErr w:type="spellEnd"/>
      <w:r w:rsidRPr="00FA6DE0">
        <w:rPr>
          <w:rFonts w:ascii="Times New Roman"/>
          <w:sz w:val="22"/>
          <w:szCs w:val="22"/>
        </w:rPr>
        <w:t xml:space="preserve">, отравлении  и внезапном заболевании  и,   при </w:t>
      </w:r>
      <w:proofErr w:type="spellStart"/>
      <w:r w:rsidRPr="00FA6DE0">
        <w:rPr>
          <w:rFonts w:ascii="Times New Roman"/>
          <w:sz w:val="22"/>
          <w:szCs w:val="22"/>
        </w:rPr>
        <w:t>необходимости</w:t>
      </w:r>
      <w:proofErr w:type="gramStart"/>
      <w:r w:rsidRPr="00FA6DE0">
        <w:rPr>
          <w:rFonts w:ascii="Times New Roman"/>
          <w:sz w:val="22"/>
          <w:szCs w:val="22"/>
        </w:rPr>
        <w:t>,о</w:t>
      </w:r>
      <w:proofErr w:type="gramEnd"/>
      <w:r w:rsidRPr="00FA6DE0">
        <w:rPr>
          <w:rFonts w:ascii="Times New Roman"/>
          <w:sz w:val="22"/>
          <w:szCs w:val="22"/>
        </w:rPr>
        <w:t>рганизует</w:t>
      </w:r>
      <w:proofErr w:type="spellEnd"/>
      <w:r w:rsidRPr="00FA6DE0">
        <w:rPr>
          <w:rFonts w:ascii="Times New Roman"/>
          <w:sz w:val="22"/>
          <w:szCs w:val="22"/>
        </w:rPr>
        <w:t xml:space="preserve"> их доставку в учреждение здравоохранения.</w:t>
      </w:r>
    </w:p>
    <w:p w:rsidR="001214D2" w:rsidRPr="00FA6DE0" w:rsidRDefault="001214D2" w:rsidP="001214D2">
      <w:pPr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>- Принимает  меры  по  предупреждению  преступлений  и нарушений порядка на обслуживаемом участке,  о правонарушениях сообщает в отделение милиции.</w:t>
      </w:r>
    </w:p>
    <w:p w:rsidR="001214D2" w:rsidRPr="00FA6DE0" w:rsidRDefault="001214D2" w:rsidP="001214D2">
      <w:pPr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>- Извещает  своего  непосредственного   руководителя   о   любой ситуации, угрожающей жизни и здоровью людей,  о каждом несчастном случае, произошедшем на обслуживаемой территории.</w:t>
      </w:r>
    </w:p>
    <w:p w:rsidR="001214D2" w:rsidRPr="00FA6DE0" w:rsidRDefault="001214D2" w:rsidP="001214D2">
      <w:pPr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>- Очищает установленные на территории урны по мере их заполнения (но не реже двух раз в день) и места их установки.</w:t>
      </w:r>
    </w:p>
    <w:p w:rsidR="001214D2" w:rsidRPr="00FA6DE0" w:rsidRDefault="001214D2" w:rsidP="001214D2">
      <w:pPr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>- Очищает крышки канализационных, газовых и пожарных колодцев, очищает пожарные эвакуационные лестницы от грязи, снега и льда;</w:t>
      </w:r>
    </w:p>
    <w:p w:rsidR="001214D2" w:rsidRPr="00FA6DE0" w:rsidRDefault="001214D2" w:rsidP="001214D2">
      <w:pPr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>- Осуществляет  профилактический  осмотр,  удаление  мусора   из мусороприемных камер и их уборку.</w:t>
      </w:r>
    </w:p>
    <w:p w:rsidR="001214D2" w:rsidRPr="00FA6DE0" w:rsidRDefault="001214D2" w:rsidP="001214D2">
      <w:pPr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>- Включает и выключает освещение на обслуживаемой территории.</w:t>
      </w:r>
    </w:p>
    <w:p w:rsidR="001214D2" w:rsidRPr="00FA6DE0" w:rsidRDefault="001214D2" w:rsidP="001214D2">
      <w:pPr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>- Очищает  территорию,  проезды  и  тротуары  от  снега,  льда</w:t>
      </w:r>
      <w:proofErr w:type="gramStart"/>
      <w:r w:rsidRPr="00FA6DE0">
        <w:rPr>
          <w:rFonts w:ascii="Times New Roman"/>
          <w:sz w:val="22"/>
          <w:szCs w:val="22"/>
        </w:rPr>
        <w:t xml:space="preserve"> ,</w:t>
      </w:r>
      <w:proofErr w:type="gramEnd"/>
      <w:r w:rsidRPr="00FA6DE0">
        <w:rPr>
          <w:rFonts w:ascii="Times New Roman"/>
          <w:sz w:val="22"/>
          <w:szCs w:val="22"/>
        </w:rPr>
        <w:t>пыли и мелкого бытового мусора с предварительным увлажнением территории в теплое время года.</w:t>
      </w:r>
    </w:p>
    <w:p w:rsidR="001214D2" w:rsidRPr="00FA6DE0" w:rsidRDefault="001214D2" w:rsidP="001214D2">
      <w:pPr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>- Роет и прочищает канавки и лотки для стока воды.</w:t>
      </w:r>
    </w:p>
    <w:p w:rsidR="001214D2" w:rsidRPr="00FA6DE0" w:rsidRDefault="001214D2" w:rsidP="001214D2">
      <w:pPr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>- Обеспечивает   сохранность   оборудования    и    эксплуатацию поливочных кранов для мойки и поливки из шлангов.</w:t>
      </w:r>
    </w:p>
    <w:p w:rsidR="001214D2" w:rsidRPr="00FA6DE0" w:rsidRDefault="001214D2" w:rsidP="001214D2">
      <w:pPr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>- Производит  на   закрепленной   территории   поливку   зеленых насаждений</w:t>
      </w:r>
      <w:proofErr w:type="gramStart"/>
      <w:r w:rsidRPr="00FA6DE0">
        <w:rPr>
          <w:rFonts w:ascii="Times New Roman"/>
          <w:sz w:val="22"/>
          <w:szCs w:val="22"/>
        </w:rPr>
        <w:t xml:space="preserve"> .</w:t>
      </w:r>
      <w:proofErr w:type="gramEnd"/>
    </w:p>
    <w:p w:rsidR="001214D2" w:rsidRPr="00FA6DE0" w:rsidRDefault="001214D2" w:rsidP="001214D2">
      <w:pPr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>- Проводит мероприятия  по  подготовке  инвентаря  и  уборочного оборудования к работе в зимний период.</w:t>
      </w:r>
    </w:p>
    <w:p w:rsidR="001214D2" w:rsidRPr="00FA6DE0" w:rsidRDefault="001214D2" w:rsidP="001214D2">
      <w:pPr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>- Скалывает лед и удаляет снежно-ледяные образования.</w:t>
      </w:r>
    </w:p>
    <w:p w:rsidR="001214D2" w:rsidRPr="00FA6DE0" w:rsidRDefault="001214D2" w:rsidP="001214D2">
      <w:pPr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>- Посыпает территорию песком.</w:t>
      </w:r>
    </w:p>
    <w:p w:rsidR="001214D2" w:rsidRPr="00FA6DE0" w:rsidRDefault="001214D2" w:rsidP="001214D2">
      <w:pPr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>- Удаляет   и   складирует  снег  в  местах,  не  препятствующих свободному проезду автотранспорта и движению пешеходов.</w:t>
      </w:r>
    </w:p>
    <w:p w:rsidR="001214D2" w:rsidRPr="00FA6DE0" w:rsidRDefault="001214D2" w:rsidP="001214D2">
      <w:pPr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>- Выполняет иные работы по уборке территории.</w:t>
      </w:r>
    </w:p>
    <w:p w:rsidR="001214D2" w:rsidRPr="00FA6DE0" w:rsidRDefault="001214D2" w:rsidP="001214D2">
      <w:pPr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>- строго соблюдает правила и нормы охраны труда, производственной санитарии и пожарной безопасности.</w:t>
      </w:r>
    </w:p>
    <w:p w:rsidR="001214D2" w:rsidRPr="00FA6DE0" w:rsidRDefault="001214D2" w:rsidP="001214D2">
      <w:pPr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 xml:space="preserve">- Проявляет </w:t>
      </w:r>
      <w:r w:rsidRPr="00FA6DE0">
        <w:rPr>
          <w:rFonts w:ascii="Times New Roman"/>
          <w:b/>
          <w:sz w:val="22"/>
          <w:szCs w:val="22"/>
        </w:rPr>
        <w:t>в</w:t>
      </w:r>
      <w:r w:rsidRPr="00FA6DE0">
        <w:rPr>
          <w:rFonts w:ascii="Times New Roman"/>
          <w:sz w:val="22"/>
          <w:szCs w:val="22"/>
        </w:rPr>
        <w:t>ыдержку и  такт в общении с детьми, их родителями и коллегами.</w:t>
      </w:r>
    </w:p>
    <w:p w:rsidR="001214D2" w:rsidRPr="00FA6DE0" w:rsidRDefault="001214D2" w:rsidP="001214D2">
      <w:pPr>
        <w:jc w:val="center"/>
        <w:rPr>
          <w:rFonts w:ascii="Times New Roman"/>
          <w:b/>
          <w:sz w:val="22"/>
          <w:szCs w:val="22"/>
        </w:rPr>
      </w:pPr>
      <w:r w:rsidRPr="00FA6DE0">
        <w:rPr>
          <w:rFonts w:ascii="Times New Roman"/>
          <w:b/>
          <w:sz w:val="22"/>
          <w:szCs w:val="22"/>
        </w:rPr>
        <w:t>4.ПРАВА.</w:t>
      </w:r>
    </w:p>
    <w:p w:rsidR="001214D2" w:rsidRPr="00FA6DE0" w:rsidRDefault="001214D2" w:rsidP="001214D2">
      <w:pPr>
        <w:jc w:val="both"/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 xml:space="preserve">                              Дворник  имеет право:</w:t>
      </w:r>
    </w:p>
    <w:p w:rsidR="001214D2" w:rsidRPr="00FA6DE0" w:rsidRDefault="001214D2" w:rsidP="001214D2">
      <w:pPr>
        <w:pStyle w:val="a3"/>
        <w:jc w:val="both"/>
        <w:rPr>
          <w:rFonts w:ascii="Times New Roman" w:hAnsi="Times New Roman" w:cs="Times New Roman"/>
          <w:lang w:val="ru-RU" w:eastAsia="ru-RU"/>
        </w:rPr>
      </w:pPr>
      <w:r w:rsidRPr="00FA6DE0">
        <w:rPr>
          <w:rFonts w:ascii="Times New Roman" w:hAnsi="Times New Roman" w:cs="Times New Roman"/>
          <w:lang w:val="ru-RU" w:eastAsia="ru-RU"/>
        </w:rPr>
        <w:t>- предусмотренные Трудовым кодексом РФ, Федеральным законом «Об образовании в Российской Федерации», «Типовым положением о дошкольной образовательной организации», Уставом, Коллективным договором, правилами внутреннего трудового распорядка и другими локальными актами МБОУ.</w:t>
      </w:r>
    </w:p>
    <w:p w:rsidR="001214D2" w:rsidRPr="00FA6DE0" w:rsidRDefault="001214D2" w:rsidP="001214D2">
      <w:pPr>
        <w:pStyle w:val="a3"/>
        <w:jc w:val="both"/>
        <w:rPr>
          <w:rFonts w:ascii="Times New Roman" w:hAnsi="Times New Roman" w:cs="Times New Roman"/>
          <w:lang w:val="ru-RU" w:eastAsia="ru-RU"/>
        </w:rPr>
      </w:pPr>
      <w:r w:rsidRPr="00FA6DE0">
        <w:rPr>
          <w:rFonts w:ascii="Times New Roman" w:hAnsi="Times New Roman" w:cs="Times New Roman"/>
          <w:lang w:val="ru-RU" w:eastAsia="ru-RU"/>
        </w:rPr>
        <w:t>-  знакомиться с проектами решений руководителя дошкольной организации, касающимися его деятельности;</w:t>
      </w:r>
    </w:p>
    <w:p w:rsidR="001214D2" w:rsidRPr="00FA6DE0" w:rsidRDefault="001214D2" w:rsidP="001214D2">
      <w:pPr>
        <w:pStyle w:val="a3"/>
        <w:jc w:val="both"/>
        <w:rPr>
          <w:rFonts w:ascii="Times New Roman" w:hAnsi="Times New Roman" w:cs="Times New Roman"/>
          <w:lang w:val="ru-RU" w:eastAsia="ru-RU"/>
        </w:rPr>
      </w:pPr>
      <w:r w:rsidRPr="00FA6DE0">
        <w:rPr>
          <w:rFonts w:ascii="Times New Roman" w:hAnsi="Times New Roman" w:cs="Times New Roman"/>
          <w:lang w:val="ru-RU" w:eastAsia="ru-RU"/>
        </w:rPr>
        <w:t>-        требовать от администрации организации создания условий, необходимых для выполнения профессиональных обязанностей;</w:t>
      </w:r>
    </w:p>
    <w:p w:rsidR="001214D2" w:rsidRPr="00FA6DE0" w:rsidRDefault="001214D2" w:rsidP="001214D2">
      <w:pPr>
        <w:jc w:val="both"/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>-  Участвовать в управлении ДОУ в порядке, определяемом Уставом.</w:t>
      </w:r>
    </w:p>
    <w:p w:rsidR="001214D2" w:rsidRPr="00FA6DE0" w:rsidRDefault="001214D2" w:rsidP="001214D2">
      <w:pPr>
        <w:jc w:val="both"/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 xml:space="preserve">  -  Отказаться от выполнения работы в случае возникновения опасности для жизни и здоровья вследствие нарушения требований охраны труда.</w:t>
      </w:r>
    </w:p>
    <w:p w:rsidR="001214D2" w:rsidRPr="00FA6DE0" w:rsidRDefault="001214D2" w:rsidP="001214D2">
      <w:pPr>
        <w:jc w:val="both"/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 xml:space="preserve">  - Защищать свою профессиональную честь и достоинство:</w:t>
      </w:r>
    </w:p>
    <w:p w:rsidR="001214D2" w:rsidRPr="00FA6DE0" w:rsidRDefault="001214D2" w:rsidP="001214D2">
      <w:pPr>
        <w:jc w:val="both"/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>- знакомиться с жалобами и другими документами, содержащими оценку его работы, давать по ним объяснения;</w:t>
      </w:r>
    </w:p>
    <w:p w:rsidR="001214D2" w:rsidRPr="00FA6DE0" w:rsidRDefault="001214D2" w:rsidP="001214D2">
      <w:pPr>
        <w:jc w:val="both"/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>- защищать свои интересы самостоятельно или через представителя, в том числе адвоката, в случае дисциплинарного расследования или служебного расследования.</w:t>
      </w:r>
    </w:p>
    <w:p w:rsidR="001214D2" w:rsidRPr="00FA6DE0" w:rsidRDefault="001214D2" w:rsidP="001214D2">
      <w:pPr>
        <w:jc w:val="both"/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 xml:space="preserve"> - на конфиденциальность дисциплинарного (служебного) расследования, за исключением случаев, предусмотренных законом.</w:t>
      </w:r>
    </w:p>
    <w:p w:rsidR="001214D2" w:rsidRPr="00FA6DE0" w:rsidRDefault="001214D2" w:rsidP="001214D2">
      <w:pPr>
        <w:jc w:val="both"/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 xml:space="preserve">   - На разрешение индивидуальных и коллективных споров в порядке, установленном ТК РФ.</w:t>
      </w:r>
    </w:p>
    <w:p w:rsidR="001214D2" w:rsidRPr="00FA6DE0" w:rsidRDefault="001214D2" w:rsidP="001214D2">
      <w:pPr>
        <w:jc w:val="both"/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 xml:space="preserve">   - На возмещение вреда, причиненного в связи с исполнением им трудовых обязанностей и компенсацию морального вреда в порядке, установленном Трудовым кодексом РФ.</w:t>
      </w:r>
    </w:p>
    <w:p w:rsidR="001214D2" w:rsidRPr="00FA6DE0" w:rsidRDefault="001214D2" w:rsidP="001214D2">
      <w:pPr>
        <w:jc w:val="both"/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 xml:space="preserve">    - Вносить в комиссию по охране труда предложения по улучшению условий труда.</w:t>
      </w:r>
    </w:p>
    <w:p w:rsidR="001214D2" w:rsidRPr="00FA6DE0" w:rsidRDefault="001214D2" w:rsidP="001214D2">
      <w:pPr>
        <w:jc w:val="both"/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lastRenderedPageBreak/>
        <w:t xml:space="preserve">   -  Вносить предложения по улучшению условий организации труда в ДОУ. Доводить до сведения </w:t>
      </w:r>
      <w:proofErr w:type="gramStart"/>
      <w:r w:rsidRPr="00FA6DE0">
        <w:rPr>
          <w:rFonts w:ascii="Times New Roman"/>
          <w:sz w:val="22"/>
          <w:szCs w:val="22"/>
        </w:rPr>
        <w:t>заведующего предложения</w:t>
      </w:r>
      <w:proofErr w:type="gramEnd"/>
      <w:r w:rsidRPr="00FA6DE0">
        <w:rPr>
          <w:rFonts w:ascii="Times New Roman"/>
          <w:sz w:val="22"/>
          <w:szCs w:val="22"/>
        </w:rPr>
        <w:t xml:space="preserve"> о поощрении, моральном и материальном стимулировании работников ДОУ</w:t>
      </w:r>
    </w:p>
    <w:p w:rsidR="001214D2" w:rsidRPr="00FA6DE0" w:rsidRDefault="001214D2" w:rsidP="001214D2">
      <w:pPr>
        <w:jc w:val="both"/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>-    Запрашивать информацию и документы, необходимые для выполнения должностных обязанностей.</w:t>
      </w:r>
    </w:p>
    <w:p w:rsidR="001214D2" w:rsidRPr="00FA6DE0" w:rsidRDefault="001214D2" w:rsidP="001214D2">
      <w:pPr>
        <w:pStyle w:val="Style3"/>
        <w:widowControl/>
        <w:tabs>
          <w:tab w:val="left" w:pos="648"/>
        </w:tabs>
        <w:spacing w:before="5" w:line="264" w:lineRule="exact"/>
        <w:jc w:val="both"/>
        <w:rPr>
          <w:rFonts w:ascii="Times New Roman"/>
          <w:sz w:val="22"/>
          <w:szCs w:val="22"/>
        </w:rPr>
      </w:pPr>
      <w:r w:rsidRPr="00FA6DE0">
        <w:rPr>
          <w:rStyle w:val="FontStyle40"/>
        </w:rPr>
        <w:t>- Право на бесплатный медицинский осмотр</w:t>
      </w:r>
      <w:r w:rsidRPr="00FA6DE0">
        <w:rPr>
          <w:rFonts w:ascii="Times New Roman"/>
          <w:sz w:val="22"/>
          <w:szCs w:val="22"/>
        </w:rPr>
        <w:t xml:space="preserve">             </w:t>
      </w:r>
    </w:p>
    <w:p w:rsidR="001214D2" w:rsidRPr="00FA6DE0" w:rsidRDefault="001214D2" w:rsidP="001214D2">
      <w:pPr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>- Получать инвентарь, выделять помещение для его хранения, а также получать спецодежду по установленным нормам;</w:t>
      </w:r>
    </w:p>
    <w:p w:rsidR="001214D2" w:rsidRPr="00FA6DE0" w:rsidRDefault="001214D2" w:rsidP="001214D2">
      <w:pPr>
        <w:rPr>
          <w:rFonts w:ascii="Times New Roman"/>
          <w:sz w:val="22"/>
          <w:szCs w:val="22"/>
        </w:rPr>
      </w:pPr>
    </w:p>
    <w:p w:rsidR="001214D2" w:rsidRPr="00FA6DE0" w:rsidRDefault="001214D2" w:rsidP="001214D2">
      <w:pPr>
        <w:jc w:val="center"/>
        <w:rPr>
          <w:rFonts w:ascii="Times New Roman"/>
          <w:b/>
          <w:sz w:val="22"/>
          <w:szCs w:val="22"/>
        </w:rPr>
      </w:pPr>
      <w:r w:rsidRPr="00FA6DE0">
        <w:rPr>
          <w:rFonts w:ascii="Times New Roman"/>
          <w:b/>
          <w:sz w:val="22"/>
          <w:szCs w:val="22"/>
        </w:rPr>
        <w:t>5.Ответственность</w:t>
      </w:r>
    </w:p>
    <w:p w:rsidR="001214D2" w:rsidRPr="00FA6DE0" w:rsidRDefault="001214D2" w:rsidP="001214D2">
      <w:pPr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> Дворник несет ответственность:</w:t>
      </w:r>
    </w:p>
    <w:p w:rsidR="001214D2" w:rsidRPr="00FA6DE0" w:rsidRDefault="001214D2" w:rsidP="001214D2">
      <w:pPr>
        <w:pStyle w:val="Style3"/>
        <w:widowControl/>
        <w:tabs>
          <w:tab w:val="left" w:pos="701"/>
        </w:tabs>
        <w:spacing w:before="53" w:line="264" w:lineRule="exact"/>
        <w:jc w:val="both"/>
        <w:rPr>
          <w:rStyle w:val="FontStyle40"/>
        </w:rPr>
      </w:pPr>
      <w:r w:rsidRPr="00FA6DE0">
        <w:rPr>
          <w:rFonts w:ascii="Times New Roman"/>
          <w:color w:val="000000"/>
          <w:sz w:val="22"/>
          <w:szCs w:val="22"/>
        </w:rPr>
        <w:t xml:space="preserve">              -</w:t>
      </w:r>
      <w:r w:rsidRPr="00FA6DE0">
        <w:rPr>
          <w:rStyle w:val="FontStyle40"/>
        </w:rPr>
        <w:t>За соблюдение правил и инструкций по охране труда,  правил производственной санитарии и противопожарной безопасности.</w:t>
      </w:r>
    </w:p>
    <w:p w:rsidR="001214D2" w:rsidRPr="00FA6DE0" w:rsidRDefault="001214D2" w:rsidP="001214D2">
      <w:pPr>
        <w:pStyle w:val="Style3"/>
        <w:widowControl/>
        <w:tabs>
          <w:tab w:val="left" w:pos="701"/>
        </w:tabs>
        <w:spacing w:before="5" w:line="264" w:lineRule="exact"/>
        <w:jc w:val="both"/>
        <w:rPr>
          <w:rStyle w:val="FontStyle40"/>
        </w:rPr>
      </w:pPr>
      <w:r w:rsidRPr="00FA6DE0">
        <w:rPr>
          <w:rStyle w:val="FontStyle40"/>
        </w:rPr>
        <w:t xml:space="preserve">               -За неисполнение (ненадлежащее исполнение) своих должностных обязанностей, предусмотренных настоящей инструкцией, в пределах, определенных действующим законодательством РФ, дворник несет административную, материальную и уголовную ответственность в соответствии с ситуацией.</w:t>
      </w:r>
    </w:p>
    <w:p w:rsidR="001214D2" w:rsidRPr="00FA6DE0" w:rsidRDefault="001214D2" w:rsidP="001214D2">
      <w:pPr>
        <w:jc w:val="center"/>
        <w:rPr>
          <w:rFonts w:ascii="Times New Roman"/>
          <w:sz w:val="22"/>
          <w:szCs w:val="22"/>
        </w:rPr>
      </w:pPr>
      <w:r w:rsidRPr="00FA6DE0">
        <w:rPr>
          <w:rFonts w:ascii="Times New Roman"/>
          <w:b/>
          <w:sz w:val="22"/>
          <w:szCs w:val="22"/>
        </w:rPr>
        <w:t>6. Взаимоотношения. Связи  по  должности:</w:t>
      </w:r>
    </w:p>
    <w:p w:rsidR="001214D2" w:rsidRPr="00FA6DE0" w:rsidRDefault="001214D2" w:rsidP="001214D2">
      <w:pPr>
        <w:jc w:val="both"/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 xml:space="preserve">        6.1.Дворник отнесен к вспомогательному персоналу, работает в режиме нормативного рабочего дня по графику, составленному исходя из 40 часовой рабочей недели;</w:t>
      </w:r>
    </w:p>
    <w:p w:rsidR="001214D2" w:rsidRPr="00FA6DE0" w:rsidRDefault="001214D2" w:rsidP="001214D2">
      <w:pPr>
        <w:jc w:val="both"/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 xml:space="preserve">       6.2. Проходит инструктаж по правилам санитарии и гигиены, правилам уборки, безопасного пользования моющими и дезинфицирующими средствами, эксплуатации санитарно – технического оборудования, а также по технике безопасности и пожарной безопасности под руководством старшей медсестры, зам. по АХЧ.</w:t>
      </w:r>
    </w:p>
    <w:p w:rsidR="001214D2" w:rsidRPr="00FA6DE0" w:rsidRDefault="001214D2" w:rsidP="001214D2">
      <w:pPr>
        <w:jc w:val="both"/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 xml:space="preserve">     6.3. Немедленно сообщает рабочему по обслуживанию здания о неисправностях </w:t>
      </w:r>
      <w:proofErr w:type="spellStart"/>
      <w:r w:rsidRPr="00FA6DE0">
        <w:rPr>
          <w:rFonts w:ascii="Times New Roman"/>
          <w:sz w:val="22"/>
          <w:szCs w:val="22"/>
        </w:rPr>
        <w:t>электро</w:t>
      </w:r>
      <w:proofErr w:type="spellEnd"/>
      <w:r w:rsidRPr="00FA6DE0">
        <w:rPr>
          <w:rFonts w:ascii="Times New Roman"/>
          <w:sz w:val="22"/>
          <w:szCs w:val="22"/>
        </w:rPr>
        <w:t xml:space="preserve"> и санитарно </w:t>
      </w:r>
    </w:p>
    <w:p w:rsidR="001214D2" w:rsidRPr="00FA6DE0" w:rsidRDefault="001214D2" w:rsidP="001214D2">
      <w:pPr>
        <w:jc w:val="both"/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>технического оборудования, поломка дверей, замков, окон, стёкол, запоров на закреплённом участке.</w:t>
      </w:r>
    </w:p>
    <w:p w:rsidR="001214D2" w:rsidRPr="00FA6DE0" w:rsidRDefault="001214D2" w:rsidP="001214D2">
      <w:pPr>
        <w:pStyle w:val="Style3"/>
        <w:widowControl/>
        <w:tabs>
          <w:tab w:val="left" w:pos="662"/>
        </w:tabs>
        <w:spacing w:before="5" w:line="264" w:lineRule="exact"/>
        <w:jc w:val="both"/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 xml:space="preserve">     6.4</w:t>
      </w:r>
      <w:r w:rsidRPr="00FA6DE0">
        <w:rPr>
          <w:rStyle w:val="FontStyle40"/>
        </w:rPr>
        <w:t>.Дворник непосредственно подчиняется заведующему,</w:t>
      </w:r>
      <w:proofErr w:type="gramStart"/>
      <w:r w:rsidRPr="00FA6DE0">
        <w:rPr>
          <w:rStyle w:val="FontStyle40"/>
        </w:rPr>
        <w:t xml:space="preserve"> ,</w:t>
      </w:r>
      <w:proofErr w:type="gramEnd"/>
      <w:r w:rsidRPr="00FA6DE0">
        <w:rPr>
          <w:rStyle w:val="FontStyle40"/>
        </w:rPr>
        <w:t xml:space="preserve"> заведующему хозяйством; медицинскому персоналу дошкольной образовательной организации по вопросам соблюдения санэпидрежима и выполнения должностных обязанностей.</w:t>
      </w:r>
    </w:p>
    <w:p w:rsidR="001214D2" w:rsidRPr="00FA6DE0" w:rsidRDefault="001214D2" w:rsidP="001214D2">
      <w:pPr>
        <w:pStyle w:val="Style3"/>
        <w:widowControl/>
        <w:tabs>
          <w:tab w:val="left" w:pos="701"/>
        </w:tabs>
        <w:spacing w:before="5" w:line="264" w:lineRule="exact"/>
        <w:jc w:val="both"/>
        <w:rPr>
          <w:rStyle w:val="FontStyle40"/>
        </w:rPr>
      </w:pPr>
    </w:p>
    <w:p w:rsidR="001214D2" w:rsidRPr="00FA6DE0" w:rsidRDefault="001214D2" w:rsidP="001214D2">
      <w:pPr>
        <w:rPr>
          <w:rFonts w:ascii="Times New Roman"/>
          <w:sz w:val="22"/>
          <w:szCs w:val="22"/>
        </w:rPr>
      </w:pPr>
    </w:p>
    <w:p w:rsidR="001214D2" w:rsidRPr="00FA6DE0" w:rsidRDefault="001214D2" w:rsidP="001214D2">
      <w:pPr>
        <w:pStyle w:val="a3"/>
        <w:jc w:val="both"/>
        <w:rPr>
          <w:rFonts w:ascii="Times New Roman" w:hAnsi="Times New Roman" w:cs="Times New Roman"/>
          <w:lang w:val="ru-RU" w:eastAsia="ru-RU"/>
        </w:rPr>
      </w:pPr>
      <w:r w:rsidRPr="00FA6DE0">
        <w:rPr>
          <w:rFonts w:ascii="Times New Roman" w:hAnsi="Times New Roman" w:cs="Times New Roman"/>
          <w:lang w:val="ru-RU" w:eastAsia="ru-RU"/>
        </w:rPr>
        <w:t xml:space="preserve">С инструкцией </w:t>
      </w:r>
      <w:proofErr w:type="gramStart"/>
      <w:r w:rsidRPr="00FA6DE0">
        <w:rPr>
          <w:rFonts w:ascii="Times New Roman" w:hAnsi="Times New Roman" w:cs="Times New Roman"/>
          <w:lang w:val="ru-RU" w:eastAsia="ru-RU"/>
        </w:rPr>
        <w:t>ознакомлен</w:t>
      </w:r>
      <w:proofErr w:type="gramEnd"/>
      <w:r w:rsidRPr="00FA6DE0">
        <w:rPr>
          <w:rFonts w:ascii="Times New Roman" w:hAnsi="Times New Roman" w:cs="Times New Roman"/>
          <w:lang w:val="ru-RU" w:eastAsia="ru-RU"/>
        </w:rPr>
        <w:t>:</w:t>
      </w:r>
    </w:p>
    <w:p w:rsidR="001214D2" w:rsidRPr="00FA6DE0" w:rsidRDefault="001214D2" w:rsidP="001214D2">
      <w:pPr>
        <w:pStyle w:val="a3"/>
        <w:jc w:val="both"/>
        <w:rPr>
          <w:rFonts w:ascii="Times New Roman" w:hAnsi="Times New Roman" w:cs="Times New Roman"/>
          <w:lang w:val="ru-RU" w:eastAsia="ru-RU"/>
        </w:rPr>
      </w:pPr>
    </w:p>
    <w:p w:rsidR="001214D2" w:rsidRPr="00FA6DE0" w:rsidRDefault="001214D2" w:rsidP="001214D2">
      <w:pPr>
        <w:pStyle w:val="a3"/>
        <w:jc w:val="both"/>
        <w:rPr>
          <w:rFonts w:ascii="Times New Roman" w:hAnsi="Times New Roman" w:cs="Times New Roman"/>
          <w:lang w:val="ru-RU" w:eastAsia="ru-RU"/>
        </w:rPr>
      </w:pPr>
      <w:r w:rsidRPr="00FA6DE0">
        <w:rPr>
          <w:rFonts w:ascii="Times New Roman" w:hAnsi="Times New Roman" w:cs="Times New Roman"/>
          <w:lang w:val="ru-RU" w:eastAsia="ru-RU"/>
        </w:rPr>
        <w:t>________________ / ________________________________ / «____»_______________ 20____г.</w:t>
      </w:r>
    </w:p>
    <w:p w:rsidR="001214D2" w:rsidRPr="00FA6DE0" w:rsidRDefault="001214D2" w:rsidP="001214D2">
      <w:pPr>
        <w:pStyle w:val="a3"/>
        <w:jc w:val="both"/>
        <w:rPr>
          <w:rFonts w:ascii="Times New Roman" w:hAnsi="Times New Roman" w:cs="Times New Roman"/>
          <w:lang w:val="ru-RU" w:eastAsia="ru-RU"/>
        </w:rPr>
      </w:pPr>
      <w:r w:rsidRPr="00FA6DE0">
        <w:rPr>
          <w:rFonts w:ascii="Times New Roman" w:hAnsi="Times New Roman" w:cs="Times New Roman"/>
          <w:lang w:val="ru-RU" w:eastAsia="ru-RU"/>
        </w:rPr>
        <w:t>                подпись                                 расшифровка подписи</w:t>
      </w:r>
    </w:p>
    <w:p w:rsidR="001214D2" w:rsidRPr="00FA6DE0" w:rsidRDefault="001214D2" w:rsidP="001214D2">
      <w:pPr>
        <w:pStyle w:val="a3"/>
        <w:jc w:val="both"/>
        <w:rPr>
          <w:rFonts w:ascii="Times New Roman" w:hAnsi="Times New Roman" w:cs="Times New Roman"/>
          <w:lang w:val="ru-RU" w:eastAsia="ru-RU"/>
        </w:rPr>
      </w:pPr>
    </w:p>
    <w:p w:rsidR="001214D2" w:rsidRPr="00FA6DE0" w:rsidRDefault="001214D2" w:rsidP="001214D2">
      <w:pPr>
        <w:pStyle w:val="a3"/>
        <w:jc w:val="both"/>
        <w:rPr>
          <w:rFonts w:ascii="Times New Roman" w:hAnsi="Times New Roman" w:cs="Times New Roman"/>
          <w:lang w:val="ru-RU" w:eastAsia="ru-RU"/>
        </w:rPr>
      </w:pPr>
      <w:r w:rsidRPr="00FA6DE0">
        <w:rPr>
          <w:rFonts w:ascii="Times New Roman" w:hAnsi="Times New Roman" w:cs="Times New Roman"/>
          <w:lang w:val="ru-RU" w:eastAsia="ru-RU"/>
        </w:rPr>
        <w:t>Экземпляр должностной инструкции получил:</w:t>
      </w:r>
    </w:p>
    <w:p w:rsidR="001214D2" w:rsidRPr="00FA6DE0" w:rsidRDefault="001214D2" w:rsidP="001214D2">
      <w:pPr>
        <w:pStyle w:val="a3"/>
        <w:jc w:val="both"/>
        <w:rPr>
          <w:rFonts w:ascii="Times New Roman" w:hAnsi="Times New Roman" w:cs="Times New Roman"/>
          <w:lang w:val="ru-RU" w:eastAsia="ru-RU"/>
        </w:rPr>
      </w:pPr>
    </w:p>
    <w:p w:rsidR="001214D2" w:rsidRPr="00FA6DE0" w:rsidRDefault="001214D2" w:rsidP="001214D2">
      <w:pPr>
        <w:pStyle w:val="a3"/>
        <w:jc w:val="both"/>
        <w:rPr>
          <w:rFonts w:ascii="Times New Roman" w:hAnsi="Times New Roman" w:cs="Times New Roman"/>
          <w:lang w:val="ru-RU" w:eastAsia="ru-RU"/>
        </w:rPr>
      </w:pPr>
      <w:r w:rsidRPr="00FA6DE0">
        <w:rPr>
          <w:rFonts w:ascii="Times New Roman" w:hAnsi="Times New Roman" w:cs="Times New Roman"/>
          <w:lang w:val="ru-RU" w:eastAsia="ru-RU"/>
        </w:rPr>
        <w:t>________________ / ________________________________ / «____»_______________ 20____г.</w:t>
      </w:r>
    </w:p>
    <w:p w:rsidR="001214D2" w:rsidRPr="00FA6DE0" w:rsidRDefault="001214D2" w:rsidP="001214D2">
      <w:pPr>
        <w:pStyle w:val="a3"/>
        <w:jc w:val="both"/>
        <w:rPr>
          <w:rFonts w:ascii="Times New Roman" w:hAnsi="Times New Roman" w:cs="Times New Roman"/>
          <w:lang w:val="ru-RU" w:eastAsia="ru-RU"/>
        </w:rPr>
      </w:pPr>
      <w:r w:rsidRPr="00FA6DE0">
        <w:rPr>
          <w:rFonts w:ascii="Times New Roman" w:hAnsi="Times New Roman" w:cs="Times New Roman"/>
          <w:lang w:val="ru-RU" w:eastAsia="ru-RU"/>
        </w:rPr>
        <w:t>                     подпись                                 расшифровка подписи</w:t>
      </w:r>
    </w:p>
    <w:p w:rsidR="001214D2" w:rsidRPr="00FA6DE0" w:rsidRDefault="001214D2" w:rsidP="001214D2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7306B9" w:rsidRDefault="007306B9"/>
    <w:sectPr w:rsidR="007306B9" w:rsidSect="0073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EA5"/>
    <w:multiLevelType w:val="multilevel"/>
    <w:tmpl w:val="23E45A44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sz w:val="26"/>
      </w:rPr>
    </w:lvl>
    <w:lvl w:ilvl="1">
      <w:start w:val="2"/>
      <w:numFmt w:val="decimal"/>
      <w:isLgl/>
      <w:lvlText w:val="%1.%2."/>
      <w:lvlJc w:val="left"/>
      <w:pPr>
        <w:ind w:left="40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4D2"/>
    <w:rsid w:val="00065C57"/>
    <w:rsid w:val="000D77D8"/>
    <w:rsid w:val="001214D2"/>
    <w:rsid w:val="0018267B"/>
    <w:rsid w:val="001956E1"/>
    <w:rsid w:val="001A73C7"/>
    <w:rsid w:val="004D290D"/>
    <w:rsid w:val="00647E3F"/>
    <w:rsid w:val="0067249D"/>
    <w:rsid w:val="007306B9"/>
    <w:rsid w:val="00775920"/>
    <w:rsid w:val="00911343"/>
    <w:rsid w:val="00996431"/>
    <w:rsid w:val="009C0CBC"/>
    <w:rsid w:val="009E05B4"/>
    <w:rsid w:val="009E2A73"/>
    <w:rsid w:val="00A3658B"/>
    <w:rsid w:val="00B57461"/>
    <w:rsid w:val="00CA7535"/>
    <w:rsid w:val="00CC17A8"/>
    <w:rsid w:val="00CD6CC4"/>
    <w:rsid w:val="00D1701A"/>
    <w:rsid w:val="00EB062B"/>
    <w:rsid w:val="00ED32FF"/>
    <w:rsid w:val="00F25BD6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D2"/>
    <w:pPr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214D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1214D2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1214D2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uiPriority w:val="99"/>
    <w:rsid w:val="001214D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1214D2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basedOn w:val="a0"/>
    <w:uiPriority w:val="99"/>
    <w:rsid w:val="001214D2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1214D2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basedOn w:val="a"/>
    <w:uiPriority w:val="1"/>
    <w:qFormat/>
    <w:rsid w:val="001214D2"/>
    <w:rPr>
      <w:rFonts w:asciiTheme="majorHAnsi" w:hAnsiTheme="majorHAnsi" w:cstheme="majorBidi"/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724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4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4959</Characters>
  <Application>Microsoft Office Word</Application>
  <DocSecurity>0</DocSecurity>
  <Lines>41</Lines>
  <Paragraphs>11</Paragraphs>
  <ScaleCrop>false</ScaleCrop>
  <Company>Krokoz™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2016-01-20T01:21:00Z</cp:lastPrinted>
  <dcterms:created xsi:type="dcterms:W3CDTF">2016-01-20T01:21:00Z</dcterms:created>
  <dcterms:modified xsi:type="dcterms:W3CDTF">2016-04-02T03:29:00Z</dcterms:modified>
</cp:coreProperties>
</file>